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4" w:rsidRPr="00BC16FE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755363">
        <w:rPr>
          <w:rFonts w:ascii="Times New Roman" w:hAnsi="Times New Roman" w:cs="Times New Roman"/>
          <w:sz w:val="28"/>
          <w:szCs w:val="28"/>
        </w:rPr>
        <w:t>Протоколом № 20</w:t>
      </w:r>
    </w:p>
    <w:p w:rsidR="00677454" w:rsidRPr="00BC16FE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55363">
        <w:rPr>
          <w:rFonts w:ascii="Times New Roman" w:hAnsi="Times New Roman" w:cs="Times New Roman"/>
          <w:sz w:val="28"/>
          <w:szCs w:val="28"/>
        </w:rPr>
        <w:t xml:space="preserve">                             от «16» октября</w:t>
      </w:r>
      <w:r w:rsidR="00A431F4">
        <w:rPr>
          <w:rFonts w:ascii="Times New Roman" w:hAnsi="Times New Roman" w:cs="Times New Roman"/>
          <w:sz w:val="28"/>
          <w:szCs w:val="28"/>
        </w:rPr>
        <w:t xml:space="preserve"> </w:t>
      </w:r>
      <w:r w:rsidR="00677454" w:rsidRPr="00BC16FE">
        <w:rPr>
          <w:rFonts w:ascii="Times New Roman" w:hAnsi="Times New Roman" w:cs="Times New Roman"/>
          <w:sz w:val="28"/>
          <w:szCs w:val="28"/>
        </w:rPr>
        <w:t>20</w:t>
      </w:r>
      <w:r w:rsidR="00755363">
        <w:rPr>
          <w:rFonts w:ascii="Times New Roman" w:hAnsi="Times New Roman" w:cs="Times New Roman"/>
          <w:sz w:val="28"/>
          <w:szCs w:val="28"/>
        </w:rPr>
        <w:t>18</w:t>
      </w:r>
      <w:r w:rsidR="00552A0F" w:rsidRPr="00BC16FE">
        <w:rPr>
          <w:rFonts w:ascii="Times New Roman" w:hAnsi="Times New Roman" w:cs="Times New Roman"/>
          <w:sz w:val="28"/>
          <w:szCs w:val="28"/>
        </w:rPr>
        <w:t xml:space="preserve"> </w:t>
      </w:r>
      <w:r w:rsidR="00677454" w:rsidRPr="00BC16FE">
        <w:rPr>
          <w:rFonts w:ascii="Times New Roman" w:hAnsi="Times New Roman" w:cs="Times New Roman"/>
          <w:sz w:val="28"/>
          <w:szCs w:val="28"/>
        </w:rPr>
        <w:t>года</w:t>
      </w:r>
    </w:p>
    <w:p w:rsidR="00677454" w:rsidRPr="00BC16FE" w:rsidRDefault="00417F89" w:rsidP="00417F8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6A5F5D" w:rsidRPr="00BC16FE">
        <w:rPr>
          <w:rFonts w:ascii="Times New Roman" w:hAnsi="Times New Roman" w:cs="Times New Roman"/>
          <w:sz w:val="28"/>
          <w:szCs w:val="28"/>
        </w:rPr>
        <w:t>Совет</w:t>
      </w:r>
      <w:r w:rsidR="00362605" w:rsidRPr="00BC16FE">
        <w:rPr>
          <w:rFonts w:ascii="Times New Roman" w:hAnsi="Times New Roman" w:cs="Times New Roman"/>
          <w:sz w:val="28"/>
          <w:szCs w:val="28"/>
        </w:rPr>
        <w:t>а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54" w:rsidRPr="00BC16FE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 xml:space="preserve">Ассоциации «Объединение туроператоров в сфере </w:t>
      </w:r>
    </w:p>
    <w:p w:rsidR="00417F89" w:rsidRDefault="00417F89" w:rsidP="00417F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77454" w:rsidRPr="00BC16FE">
        <w:rPr>
          <w:rFonts w:ascii="Times New Roman" w:hAnsi="Times New Roman" w:cs="Times New Roman"/>
          <w:sz w:val="28"/>
          <w:szCs w:val="28"/>
        </w:rPr>
        <w:t>выездного туризма «ТУРПОМОЩЬ»</w:t>
      </w:r>
    </w:p>
    <w:p w:rsidR="00417F89" w:rsidRPr="00BC16FE" w:rsidRDefault="00417F89" w:rsidP="0067745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677454" w:rsidP="006774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7454" w:rsidRPr="00BC16FE" w:rsidRDefault="00677454" w:rsidP="00552A0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>комитетах</w:t>
      </w:r>
      <w:r w:rsidR="00362605" w:rsidRPr="00BC16FE">
        <w:rPr>
          <w:rFonts w:ascii="Times New Roman" w:hAnsi="Times New Roman" w:cs="Times New Roman"/>
          <w:b/>
          <w:sz w:val="28"/>
          <w:szCs w:val="28"/>
        </w:rPr>
        <w:t>, комиссиях,</w:t>
      </w:r>
      <w:r w:rsidR="000628B8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605" w:rsidRPr="00BC16FE">
        <w:rPr>
          <w:rFonts w:ascii="Times New Roman" w:hAnsi="Times New Roman" w:cs="Times New Roman"/>
          <w:b/>
          <w:sz w:val="28"/>
          <w:szCs w:val="28"/>
        </w:rPr>
        <w:t>рабочих и экспертных группах</w:t>
      </w:r>
      <w:r w:rsidR="00552A0F" w:rsidRPr="00BC16FE">
        <w:rPr>
          <w:rFonts w:ascii="Times New Roman" w:hAnsi="Times New Roman" w:cs="Times New Roman"/>
          <w:b/>
          <w:sz w:val="28"/>
          <w:szCs w:val="28"/>
        </w:rPr>
        <w:t xml:space="preserve"> Ассоциации «Объединение туроператоров в сфере выездного туризма</w:t>
      </w:r>
      <w:r w:rsidRPr="00BC16FE">
        <w:rPr>
          <w:rFonts w:ascii="Times New Roman" w:hAnsi="Times New Roman" w:cs="Times New Roman"/>
          <w:b/>
          <w:sz w:val="28"/>
          <w:szCs w:val="28"/>
        </w:rPr>
        <w:t xml:space="preserve"> «ТУРПОМОЩЬ»</w:t>
      </w:r>
    </w:p>
    <w:p w:rsidR="00677454" w:rsidRPr="00BC16FE" w:rsidRDefault="00677454" w:rsidP="00677454">
      <w:pPr>
        <w:rPr>
          <w:rFonts w:ascii="Times New Roman" w:hAnsi="Times New Roman" w:cs="Times New Roman"/>
          <w:b/>
          <w:sz w:val="28"/>
          <w:szCs w:val="28"/>
        </w:rPr>
      </w:pPr>
    </w:p>
    <w:p w:rsidR="00677454" w:rsidRPr="00BC16FE" w:rsidRDefault="00677454" w:rsidP="0067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216D" w:rsidRPr="00BC16FE" w:rsidRDefault="00677454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1.1. </w:t>
      </w:r>
      <w:r w:rsidR="000628B8" w:rsidRPr="00BC16F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осуществления деятельности комитетов</w:t>
      </w:r>
      <w:r w:rsidR="006340DD" w:rsidRPr="00BC16FE">
        <w:rPr>
          <w:rFonts w:ascii="Times New Roman" w:hAnsi="Times New Roman" w:cs="Times New Roman"/>
          <w:sz w:val="28"/>
          <w:szCs w:val="28"/>
        </w:rPr>
        <w:t xml:space="preserve">, комиссий, </w:t>
      </w:r>
      <w:r w:rsidR="000628B8" w:rsidRPr="00BC16FE">
        <w:rPr>
          <w:rFonts w:ascii="Times New Roman" w:hAnsi="Times New Roman" w:cs="Times New Roman"/>
          <w:sz w:val="28"/>
          <w:szCs w:val="28"/>
        </w:rPr>
        <w:t>рабочих</w:t>
      </w:r>
      <w:r w:rsidR="006340DD" w:rsidRPr="00BC16FE">
        <w:rPr>
          <w:rFonts w:ascii="Times New Roman" w:hAnsi="Times New Roman" w:cs="Times New Roman"/>
          <w:sz w:val="28"/>
          <w:szCs w:val="28"/>
        </w:rPr>
        <w:t xml:space="preserve"> и экспертных</w:t>
      </w:r>
      <w:r w:rsidR="009C37C8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0628B8" w:rsidRPr="00BC16FE">
        <w:rPr>
          <w:rFonts w:ascii="Times New Roman" w:hAnsi="Times New Roman" w:cs="Times New Roman"/>
          <w:sz w:val="28"/>
          <w:szCs w:val="28"/>
        </w:rPr>
        <w:t>Ассоциации «Объединение туроператоров в сфере выездного туризма «ТУРПОМОЩЬ» (далее – Объединение).</w:t>
      </w:r>
    </w:p>
    <w:p w:rsidR="004D2E97" w:rsidRPr="00BC16FE" w:rsidRDefault="00E318DE" w:rsidP="004060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1.2. </w:t>
      </w:r>
      <w:r w:rsidR="004D2E97" w:rsidRPr="00BC16FE">
        <w:rPr>
          <w:rFonts w:ascii="Times New Roman" w:hAnsi="Times New Roman" w:cs="Times New Roman"/>
          <w:sz w:val="28"/>
          <w:szCs w:val="28"/>
        </w:rPr>
        <w:t>Комитеты, комиссии, рабочие и экспертные группы по отдельным вопросам деятельн</w:t>
      </w:r>
      <w:r w:rsidR="00E815C6">
        <w:rPr>
          <w:rFonts w:ascii="Times New Roman" w:hAnsi="Times New Roman" w:cs="Times New Roman"/>
          <w:sz w:val="28"/>
          <w:szCs w:val="28"/>
        </w:rPr>
        <w:t xml:space="preserve">ости Объединения образовываются </w:t>
      </w:r>
      <w:r w:rsidR="004D2E97" w:rsidRPr="00BC16FE">
        <w:rPr>
          <w:rFonts w:ascii="Times New Roman" w:hAnsi="Times New Roman" w:cs="Times New Roman"/>
          <w:sz w:val="28"/>
          <w:szCs w:val="28"/>
        </w:rPr>
        <w:t xml:space="preserve">в целях наиболее полного учета интересов членов </w:t>
      </w:r>
      <w:proofErr w:type="gramStart"/>
      <w:r w:rsidR="004D2E97" w:rsidRPr="00BC16FE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="004D2E97" w:rsidRPr="00BC16FE">
        <w:rPr>
          <w:rFonts w:ascii="Times New Roman" w:hAnsi="Times New Roman" w:cs="Times New Roman"/>
          <w:sz w:val="28"/>
          <w:szCs w:val="28"/>
        </w:rPr>
        <w:t xml:space="preserve"> при выработке принимаемых им решений. </w:t>
      </w:r>
    </w:p>
    <w:p w:rsidR="00E318DE" w:rsidRPr="00BC16FE" w:rsidRDefault="00894B9F" w:rsidP="004060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1.3. </w:t>
      </w:r>
      <w:r w:rsidR="00E318DE" w:rsidRPr="00BC16FE">
        <w:rPr>
          <w:sz w:val="28"/>
          <w:szCs w:val="28"/>
        </w:rPr>
        <w:t>Комитеты, комиссии, рабочие и экспертные группы</w:t>
      </w:r>
      <w:r w:rsidR="00E318DE" w:rsidRPr="00BC16FE">
        <w:rPr>
          <w:color w:val="000000"/>
          <w:sz w:val="28"/>
          <w:szCs w:val="28"/>
        </w:rPr>
        <w:t xml:space="preserve"> в своей деятельности руководствуются Конституцией Российской Федерации, Гражданским кодеком Российской Федерации, Федеральным законом «</w:t>
      </w:r>
      <w:proofErr w:type="gramStart"/>
      <w:r w:rsidR="00E318DE" w:rsidRPr="00BC16FE">
        <w:rPr>
          <w:color w:val="000000"/>
          <w:sz w:val="28"/>
          <w:szCs w:val="28"/>
        </w:rPr>
        <w:t>Об</w:t>
      </w:r>
      <w:proofErr w:type="gramEnd"/>
      <w:r w:rsidR="00E318DE" w:rsidRPr="00BC16FE">
        <w:rPr>
          <w:color w:val="000000"/>
          <w:sz w:val="28"/>
          <w:szCs w:val="28"/>
        </w:rPr>
        <w:t xml:space="preserve"> </w:t>
      </w:r>
      <w:proofErr w:type="gramStart"/>
      <w:r w:rsidR="00E318DE" w:rsidRPr="00BC16FE">
        <w:rPr>
          <w:color w:val="000000"/>
          <w:sz w:val="28"/>
          <w:szCs w:val="28"/>
        </w:rPr>
        <w:t>основах туристской деятельности в Российской Федерации» от 24 ноября 1996 года № 132-ФЗ, иными федеральными законами и иными нормативно-правовыми актами о туристской деятельности, а также Уставом Объединения, внутренними документами Объединения и настоящим Положением.</w:t>
      </w:r>
      <w:proofErr w:type="gramEnd"/>
    </w:p>
    <w:p w:rsidR="00AA22A1" w:rsidRDefault="00BC16FE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A46DC4" w:rsidRPr="00BC16FE">
        <w:rPr>
          <w:sz w:val="28"/>
          <w:szCs w:val="28"/>
        </w:rPr>
        <w:t xml:space="preserve">. </w:t>
      </w:r>
      <w:r w:rsidR="00AA22A1">
        <w:rPr>
          <w:sz w:val="28"/>
          <w:szCs w:val="28"/>
        </w:rPr>
        <w:t>В настоящем Положении используются следующие основные понятия:</w:t>
      </w:r>
    </w:p>
    <w:p w:rsidR="007E5CEE" w:rsidRPr="00BC16FE" w:rsidRDefault="00AA22A1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7E5CEE" w:rsidRPr="00BC16FE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 xml:space="preserve">- </w:t>
      </w:r>
      <w:r w:rsidR="007E5CEE" w:rsidRPr="00BC16FE">
        <w:rPr>
          <w:color w:val="000000"/>
          <w:sz w:val="28"/>
          <w:szCs w:val="28"/>
        </w:rPr>
        <w:t>постоянно действующи</w:t>
      </w:r>
      <w:r>
        <w:rPr>
          <w:color w:val="000000"/>
          <w:sz w:val="28"/>
          <w:szCs w:val="28"/>
        </w:rPr>
        <w:t>й</w:t>
      </w:r>
      <w:r w:rsidR="007E5CEE" w:rsidRPr="00BC16FE">
        <w:rPr>
          <w:color w:val="000000"/>
          <w:sz w:val="28"/>
          <w:szCs w:val="28"/>
        </w:rPr>
        <w:t xml:space="preserve"> коллегиальны</w:t>
      </w:r>
      <w:r>
        <w:rPr>
          <w:color w:val="000000"/>
          <w:sz w:val="28"/>
          <w:szCs w:val="28"/>
        </w:rPr>
        <w:t>й</w:t>
      </w:r>
      <w:r w:rsidR="007E5CEE" w:rsidRPr="00BC16FE">
        <w:rPr>
          <w:color w:val="000000"/>
          <w:sz w:val="28"/>
          <w:szCs w:val="28"/>
        </w:rPr>
        <w:t>, совещательны</w:t>
      </w:r>
      <w:r>
        <w:rPr>
          <w:color w:val="000000"/>
          <w:sz w:val="28"/>
          <w:szCs w:val="28"/>
        </w:rPr>
        <w:t>й</w:t>
      </w:r>
      <w:r w:rsidR="007E5CEE" w:rsidRPr="00BC16FE">
        <w:rPr>
          <w:color w:val="000000"/>
          <w:sz w:val="28"/>
          <w:szCs w:val="28"/>
        </w:rPr>
        <w:t xml:space="preserve"> орган, </w:t>
      </w:r>
      <w:r w:rsidR="006E421D">
        <w:rPr>
          <w:color w:val="000000"/>
          <w:sz w:val="28"/>
          <w:szCs w:val="28"/>
        </w:rPr>
        <w:t>образуемый</w:t>
      </w:r>
      <w:r w:rsidR="007E5CEE" w:rsidRPr="00BC16FE">
        <w:rPr>
          <w:color w:val="000000"/>
          <w:sz w:val="28"/>
          <w:szCs w:val="28"/>
        </w:rPr>
        <w:t xml:space="preserve"> </w:t>
      </w:r>
      <w:r w:rsidR="00894B9F" w:rsidRPr="00BC16FE">
        <w:rPr>
          <w:color w:val="000000"/>
          <w:sz w:val="28"/>
          <w:szCs w:val="28"/>
        </w:rPr>
        <w:t xml:space="preserve">для </w:t>
      </w:r>
      <w:r w:rsidR="00894B9F" w:rsidRPr="00BC16FE">
        <w:rPr>
          <w:sz w:val="28"/>
          <w:szCs w:val="28"/>
        </w:rPr>
        <w:t xml:space="preserve">решения задач, вытекающих из Устава </w:t>
      </w:r>
      <w:r w:rsidR="00D02C04">
        <w:rPr>
          <w:sz w:val="28"/>
          <w:szCs w:val="28"/>
        </w:rPr>
        <w:t xml:space="preserve">Объединения </w:t>
      </w:r>
      <w:r w:rsidR="00894B9F" w:rsidRPr="00BC16FE">
        <w:rPr>
          <w:sz w:val="28"/>
          <w:szCs w:val="28"/>
        </w:rPr>
        <w:t xml:space="preserve">и решений </w:t>
      </w:r>
      <w:r w:rsidR="00B16614">
        <w:rPr>
          <w:sz w:val="28"/>
          <w:szCs w:val="28"/>
        </w:rPr>
        <w:t>органов управления Объединения</w:t>
      </w:r>
      <w:r>
        <w:rPr>
          <w:sz w:val="28"/>
          <w:szCs w:val="28"/>
        </w:rPr>
        <w:t>;</w:t>
      </w:r>
    </w:p>
    <w:p w:rsidR="00231497" w:rsidRPr="00BC16FE" w:rsidRDefault="00AA22A1" w:rsidP="0040601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7E5CEE" w:rsidRPr="00BC16FE">
        <w:rPr>
          <w:sz w:val="28"/>
          <w:szCs w:val="28"/>
        </w:rPr>
        <w:t>омиссия</w:t>
      </w:r>
      <w:r w:rsidR="00884A74" w:rsidRPr="00BC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65C84" w:rsidRPr="00BC16FE">
        <w:rPr>
          <w:color w:val="000000"/>
          <w:sz w:val="28"/>
          <w:szCs w:val="28"/>
        </w:rPr>
        <w:t xml:space="preserve">постоянно </w:t>
      </w:r>
      <w:r w:rsidR="007E5CEE" w:rsidRPr="00BC16FE">
        <w:rPr>
          <w:color w:val="000000"/>
          <w:sz w:val="28"/>
          <w:szCs w:val="28"/>
        </w:rPr>
        <w:t xml:space="preserve">или временно </w:t>
      </w:r>
      <w:r w:rsidR="00865C84" w:rsidRPr="00BC16FE">
        <w:rPr>
          <w:color w:val="000000"/>
          <w:sz w:val="28"/>
          <w:szCs w:val="28"/>
        </w:rPr>
        <w:t>действующи</w:t>
      </w:r>
      <w:r>
        <w:rPr>
          <w:color w:val="000000"/>
          <w:sz w:val="28"/>
          <w:szCs w:val="28"/>
        </w:rPr>
        <w:t>й</w:t>
      </w:r>
      <w:r w:rsidR="00865C84" w:rsidRPr="00BC16FE">
        <w:rPr>
          <w:color w:val="000000"/>
          <w:sz w:val="28"/>
          <w:szCs w:val="28"/>
        </w:rPr>
        <w:t xml:space="preserve"> коллегиальны</w:t>
      </w:r>
      <w:r>
        <w:rPr>
          <w:color w:val="000000"/>
          <w:sz w:val="28"/>
          <w:szCs w:val="28"/>
        </w:rPr>
        <w:t>й</w:t>
      </w:r>
      <w:r w:rsidR="00865C84" w:rsidRPr="00BC16FE">
        <w:rPr>
          <w:color w:val="000000"/>
          <w:sz w:val="28"/>
          <w:szCs w:val="28"/>
        </w:rPr>
        <w:t>, совещательны</w:t>
      </w:r>
      <w:r>
        <w:rPr>
          <w:color w:val="000000"/>
          <w:sz w:val="28"/>
          <w:szCs w:val="28"/>
        </w:rPr>
        <w:t>й</w:t>
      </w:r>
      <w:r w:rsidR="00865C84" w:rsidRPr="00BC16FE">
        <w:rPr>
          <w:color w:val="000000"/>
          <w:sz w:val="28"/>
          <w:szCs w:val="28"/>
        </w:rPr>
        <w:t xml:space="preserve"> орган по подготовке предложений </w:t>
      </w:r>
      <w:r>
        <w:rPr>
          <w:color w:val="000000"/>
          <w:sz w:val="28"/>
          <w:szCs w:val="28"/>
        </w:rPr>
        <w:t xml:space="preserve">органам управления Объединения </w:t>
      </w:r>
      <w:r w:rsidR="001859C2">
        <w:rPr>
          <w:color w:val="000000"/>
          <w:sz w:val="28"/>
          <w:szCs w:val="28"/>
        </w:rPr>
        <w:t xml:space="preserve">для решения </w:t>
      </w:r>
      <w:r w:rsidR="00865C84" w:rsidRPr="00BC16FE">
        <w:rPr>
          <w:color w:val="000000"/>
          <w:sz w:val="28"/>
          <w:szCs w:val="28"/>
        </w:rPr>
        <w:t>приоритетных задач</w:t>
      </w:r>
      <w:r w:rsidR="00865C84" w:rsidRPr="00BC16FE">
        <w:rPr>
          <w:sz w:val="28"/>
          <w:szCs w:val="28"/>
        </w:rPr>
        <w:t xml:space="preserve"> в </w:t>
      </w:r>
      <w:r w:rsidR="00884A74" w:rsidRPr="00BC16FE">
        <w:rPr>
          <w:sz w:val="28"/>
          <w:szCs w:val="28"/>
        </w:rPr>
        <w:t>соответств</w:t>
      </w:r>
      <w:r w:rsidR="001B341F">
        <w:rPr>
          <w:sz w:val="28"/>
          <w:szCs w:val="28"/>
        </w:rPr>
        <w:t>ии с целями деятельности Объединения</w:t>
      </w:r>
      <w:r w:rsidR="00B75486">
        <w:rPr>
          <w:sz w:val="28"/>
          <w:szCs w:val="28"/>
        </w:rPr>
        <w:t xml:space="preserve"> в соответствующей области</w:t>
      </w:r>
      <w:r>
        <w:rPr>
          <w:sz w:val="28"/>
          <w:szCs w:val="28"/>
        </w:rPr>
        <w:t>;</w:t>
      </w:r>
      <w:r w:rsidR="001B341F">
        <w:rPr>
          <w:sz w:val="28"/>
          <w:szCs w:val="28"/>
        </w:rPr>
        <w:t xml:space="preserve"> </w:t>
      </w:r>
    </w:p>
    <w:p w:rsidR="00DD3833" w:rsidRDefault="00AA22A1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F860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77">
        <w:rPr>
          <w:rFonts w:ascii="Times New Roman" w:hAnsi="Times New Roman" w:cs="Times New Roman"/>
          <w:sz w:val="28"/>
          <w:szCs w:val="28"/>
        </w:rPr>
        <w:t>вре</w:t>
      </w:r>
      <w:r w:rsidR="00F86080">
        <w:rPr>
          <w:rFonts w:ascii="Times New Roman" w:hAnsi="Times New Roman" w:cs="Times New Roman"/>
          <w:sz w:val="28"/>
          <w:szCs w:val="28"/>
        </w:rPr>
        <w:t xml:space="preserve">менно формируемая группа лиц для </w:t>
      </w:r>
      <w:r w:rsidR="00DD3833" w:rsidRPr="00DD3833">
        <w:rPr>
          <w:rFonts w:ascii="Times New Roman" w:hAnsi="Times New Roman" w:cs="Times New Roman"/>
          <w:sz w:val="28"/>
          <w:szCs w:val="28"/>
        </w:rPr>
        <w:t>подготовки материалов и проектов документов</w:t>
      </w:r>
      <w:r w:rsidR="00F86080">
        <w:rPr>
          <w:rFonts w:ascii="Times New Roman" w:hAnsi="Times New Roman" w:cs="Times New Roman"/>
          <w:sz w:val="28"/>
          <w:szCs w:val="28"/>
        </w:rPr>
        <w:t>, а также выработки предложений</w:t>
      </w:r>
      <w:r w:rsidR="00DD3833" w:rsidRPr="00DD3833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DD3833">
        <w:rPr>
          <w:rFonts w:ascii="Times New Roman" w:hAnsi="Times New Roman" w:cs="Times New Roman"/>
          <w:sz w:val="28"/>
          <w:szCs w:val="28"/>
        </w:rPr>
        <w:t>связанным с компетенцией органов управления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иным, касающимся деятельности Объединения</w:t>
      </w:r>
      <w:r w:rsidR="00F86080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задачами;</w:t>
      </w:r>
    </w:p>
    <w:p w:rsidR="00F86080" w:rsidRDefault="00F86080" w:rsidP="00406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B5B06" w:rsidRPr="00BC16FE">
        <w:rPr>
          <w:rFonts w:ascii="Times New Roman" w:hAnsi="Times New Roman" w:cs="Times New Roman"/>
          <w:sz w:val="28"/>
          <w:szCs w:val="28"/>
        </w:rPr>
        <w:t xml:space="preserve">кспертная группа – </w:t>
      </w:r>
      <w:r w:rsidRPr="00F86080">
        <w:rPr>
          <w:rFonts w:ascii="Times New Roman" w:hAnsi="Times New Roman" w:cs="Times New Roman"/>
          <w:sz w:val="28"/>
          <w:szCs w:val="28"/>
        </w:rPr>
        <w:t xml:space="preserve">временно формируемая группа лиц для </w:t>
      </w:r>
      <w:r>
        <w:rPr>
          <w:rFonts w:ascii="Times New Roman" w:hAnsi="Times New Roman" w:cs="Times New Roman"/>
          <w:sz w:val="28"/>
          <w:szCs w:val="28"/>
        </w:rPr>
        <w:t>проведения анализа и оценки</w:t>
      </w:r>
      <w:r w:rsidRPr="00F86080">
        <w:rPr>
          <w:rFonts w:ascii="Times New Roman" w:hAnsi="Times New Roman" w:cs="Times New Roman"/>
          <w:sz w:val="28"/>
          <w:szCs w:val="28"/>
        </w:rPr>
        <w:t xml:space="preserve"> проектов документов, а также выработки предложений по вопросам, связанным с компетенцией органов управления Объединения и иным, касающимся деятельности Объединения в соответствии с поставленными задачами</w:t>
      </w:r>
      <w:r w:rsidR="0063462A">
        <w:rPr>
          <w:rFonts w:ascii="Times New Roman" w:hAnsi="Times New Roman" w:cs="Times New Roman"/>
          <w:sz w:val="28"/>
          <w:szCs w:val="28"/>
        </w:rPr>
        <w:t>.</w:t>
      </w:r>
    </w:p>
    <w:p w:rsidR="000B0A52" w:rsidRPr="00BC16FE" w:rsidRDefault="000B0A52" w:rsidP="0040601D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1.</w:t>
      </w:r>
      <w:r w:rsidR="0063462A">
        <w:rPr>
          <w:sz w:val="28"/>
          <w:szCs w:val="28"/>
        </w:rPr>
        <w:t>5</w:t>
      </w:r>
      <w:r w:rsidRPr="00BC16FE">
        <w:rPr>
          <w:sz w:val="28"/>
          <w:szCs w:val="28"/>
        </w:rPr>
        <w:t>. Члены комитетов, комиссий, рабочих и экспертных групп осуществляют свою деятельность на общественных началах.</w:t>
      </w:r>
    </w:p>
    <w:p w:rsidR="000B0A52" w:rsidRPr="00BC16FE" w:rsidRDefault="000B0A52" w:rsidP="005B7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54" w:rsidRPr="00BC16FE" w:rsidRDefault="00BC16FE" w:rsidP="00914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4A74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97" w:rsidRPr="00BC16FE">
        <w:rPr>
          <w:rFonts w:ascii="Times New Roman" w:hAnsi="Times New Roman" w:cs="Times New Roman"/>
          <w:b/>
          <w:sz w:val="28"/>
          <w:szCs w:val="28"/>
        </w:rPr>
        <w:t>Порядок ф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B27964">
        <w:rPr>
          <w:rFonts w:ascii="Times New Roman" w:hAnsi="Times New Roman" w:cs="Times New Roman"/>
          <w:b/>
          <w:sz w:val="28"/>
          <w:szCs w:val="28"/>
        </w:rPr>
        <w:t>я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 xml:space="preserve"> и организация работы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C7D" w:rsidRPr="00BC16FE">
        <w:rPr>
          <w:rFonts w:ascii="Times New Roman" w:hAnsi="Times New Roman" w:cs="Times New Roman"/>
          <w:b/>
          <w:sz w:val="28"/>
          <w:szCs w:val="28"/>
        </w:rPr>
        <w:t>комитетов, комиссий, рабочих и экспертных групп</w:t>
      </w:r>
      <w:r w:rsidR="00967592" w:rsidRPr="00BC16FE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677454" w:rsidRPr="00BC16FE" w:rsidRDefault="00677454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964" w:rsidRDefault="00BC16FE" w:rsidP="00914031">
      <w:pPr>
        <w:pStyle w:val="a3"/>
        <w:ind w:firstLine="567"/>
        <w:rPr>
          <w:sz w:val="28"/>
          <w:szCs w:val="28"/>
        </w:rPr>
      </w:pPr>
      <w:r w:rsidRPr="00460FA8">
        <w:rPr>
          <w:sz w:val="28"/>
          <w:szCs w:val="28"/>
        </w:rPr>
        <w:t>2</w:t>
      </w:r>
      <w:r w:rsidR="00884A74" w:rsidRPr="00460FA8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054337" w:rsidRPr="00460FA8">
        <w:rPr>
          <w:sz w:val="28"/>
          <w:szCs w:val="28"/>
        </w:rPr>
        <w:t>Комитеты</w:t>
      </w:r>
      <w:r w:rsidR="00B27964">
        <w:rPr>
          <w:sz w:val="28"/>
          <w:szCs w:val="28"/>
        </w:rPr>
        <w:t xml:space="preserve"> и</w:t>
      </w:r>
      <w:r w:rsidR="00054337" w:rsidRPr="00460FA8">
        <w:rPr>
          <w:sz w:val="28"/>
          <w:szCs w:val="28"/>
        </w:rPr>
        <w:t xml:space="preserve"> комиссии</w:t>
      </w:r>
      <w:r w:rsidR="00B27964" w:rsidRPr="00B27964">
        <w:t xml:space="preserve"> </w:t>
      </w:r>
      <w:r w:rsidR="00B27964" w:rsidRPr="00B27964">
        <w:rPr>
          <w:sz w:val="28"/>
          <w:szCs w:val="28"/>
        </w:rPr>
        <w:t xml:space="preserve">осуществляют свою деятельность на основании </w:t>
      </w:r>
      <w:r w:rsidR="00B27964">
        <w:rPr>
          <w:sz w:val="28"/>
          <w:szCs w:val="28"/>
        </w:rPr>
        <w:t xml:space="preserve">решений Наблюдательного Совета Объединения об образовании и утверждении персонального состава соответствующих </w:t>
      </w:r>
      <w:r w:rsidR="00D94831">
        <w:rPr>
          <w:sz w:val="28"/>
          <w:szCs w:val="28"/>
        </w:rPr>
        <w:t>комитетов и комиссий</w:t>
      </w:r>
      <w:r w:rsidR="00B27964">
        <w:rPr>
          <w:sz w:val="28"/>
          <w:szCs w:val="28"/>
        </w:rPr>
        <w:t xml:space="preserve">, настоящего Положения и </w:t>
      </w:r>
      <w:r w:rsidR="00B27964" w:rsidRPr="00B27964">
        <w:rPr>
          <w:sz w:val="28"/>
          <w:szCs w:val="28"/>
        </w:rPr>
        <w:t>Положений</w:t>
      </w:r>
      <w:r w:rsidR="00B27964">
        <w:rPr>
          <w:sz w:val="28"/>
          <w:szCs w:val="28"/>
        </w:rPr>
        <w:t xml:space="preserve"> об их деятельности</w:t>
      </w:r>
      <w:r w:rsidR="00B27964" w:rsidRPr="00B27964">
        <w:rPr>
          <w:sz w:val="28"/>
          <w:szCs w:val="28"/>
        </w:rPr>
        <w:t xml:space="preserve">, </w:t>
      </w:r>
      <w:r w:rsidR="00B27964">
        <w:rPr>
          <w:sz w:val="28"/>
          <w:szCs w:val="28"/>
        </w:rPr>
        <w:t xml:space="preserve">утвержденных </w:t>
      </w:r>
      <w:r w:rsidR="00B27964" w:rsidRPr="00B27964">
        <w:rPr>
          <w:sz w:val="28"/>
          <w:szCs w:val="28"/>
        </w:rPr>
        <w:t>Наблюдательным Советом Объединения.</w:t>
      </w:r>
    </w:p>
    <w:p w:rsidR="00DC6989" w:rsidRDefault="00B27964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054337" w:rsidRPr="00460FA8">
        <w:rPr>
          <w:sz w:val="28"/>
          <w:szCs w:val="28"/>
        </w:rPr>
        <w:t>абочие и экспертные группы</w:t>
      </w:r>
      <w:r w:rsidR="00054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свою деятельность на основании решений Наблюдательного Совета Объединения </w:t>
      </w:r>
      <w:r w:rsidR="0019029B">
        <w:rPr>
          <w:sz w:val="28"/>
          <w:szCs w:val="28"/>
        </w:rPr>
        <w:t xml:space="preserve">или комитетов и комиссии </w:t>
      </w:r>
      <w:r>
        <w:rPr>
          <w:sz w:val="28"/>
          <w:szCs w:val="28"/>
        </w:rPr>
        <w:t>о формировании и утверждении персонального состава соответствующих групп, а также настоящего Положения.</w:t>
      </w:r>
    </w:p>
    <w:p w:rsidR="00B75486" w:rsidRDefault="00B75486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Цели, задачи и функции образуемых комитетов и комиссий определяются Положениями об их деятельности.  </w:t>
      </w:r>
    </w:p>
    <w:p w:rsidR="004914B1" w:rsidRDefault="004179CC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D72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1BC2" w:rsidRPr="00460FA8">
        <w:rPr>
          <w:sz w:val="28"/>
          <w:szCs w:val="28"/>
        </w:rPr>
        <w:t>Комитеты, комиссии, рабочие и экспертные группы образовываются из представителей членов Объединения  и иных лиц</w:t>
      </w:r>
      <w:r w:rsidR="004A53B7" w:rsidRPr="00460FA8">
        <w:rPr>
          <w:sz w:val="28"/>
          <w:szCs w:val="28"/>
        </w:rPr>
        <w:t xml:space="preserve">. </w:t>
      </w:r>
    </w:p>
    <w:p w:rsidR="004D54DA" w:rsidRPr="00460FA8" w:rsidRDefault="004A53B7" w:rsidP="00914031">
      <w:pPr>
        <w:pStyle w:val="a3"/>
        <w:ind w:firstLine="567"/>
        <w:rPr>
          <w:sz w:val="28"/>
          <w:szCs w:val="28"/>
        </w:rPr>
      </w:pPr>
      <w:proofErr w:type="gramStart"/>
      <w:r w:rsidRPr="00460FA8">
        <w:rPr>
          <w:sz w:val="28"/>
          <w:szCs w:val="28"/>
        </w:rPr>
        <w:t xml:space="preserve">Под иными лицами </w:t>
      </w:r>
      <w:r w:rsidR="008E2D32" w:rsidRPr="00460FA8">
        <w:rPr>
          <w:sz w:val="28"/>
          <w:szCs w:val="28"/>
        </w:rPr>
        <w:t>могут понима</w:t>
      </w:r>
      <w:r w:rsidRPr="00460FA8">
        <w:rPr>
          <w:sz w:val="28"/>
          <w:szCs w:val="28"/>
        </w:rPr>
        <w:t>т</w:t>
      </w:r>
      <w:r w:rsidR="008E2D32" w:rsidRPr="00460FA8">
        <w:rPr>
          <w:sz w:val="28"/>
          <w:szCs w:val="28"/>
        </w:rPr>
        <w:t>ь</w:t>
      </w:r>
      <w:r w:rsidRPr="00460FA8">
        <w:rPr>
          <w:sz w:val="28"/>
          <w:szCs w:val="28"/>
        </w:rPr>
        <w:t>ся, в том числе, но</w:t>
      </w:r>
      <w:r w:rsidR="00BC563B">
        <w:rPr>
          <w:sz w:val="28"/>
          <w:szCs w:val="28"/>
        </w:rPr>
        <w:t>,</w:t>
      </w:r>
      <w:r w:rsidRPr="00460FA8">
        <w:rPr>
          <w:sz w:val="28"/>
          <w:szCs w:val="28"/>
        </w:rPr>
        <w:t xml:space="preserve"> не ограничиваясь</w:t>
      </w:r>
      <w:r w:rsidR="004D54DA" w:rsidRPr="00460FA8">
        <w:rPr>
          <w:sz w:val="28"/>
          <w:szCs w:val="28"/>
        </w:rPr>
        <w:t xml:space="preserve">: </w:t>
      </w:r>
      <w:r w:rsidRPr="00460FA8">
        <w:rPr>
          <w:sz w:val="28"/>
          <w:szCs w:val="28"/>
        </w:rPr>
        <w:t>представител</w:t>
      </w:r>
      <w:r w:rsidR="00882EB2">
        <w:rPr>
          <w:sz w:val="28"/>
          <w:szCs w:val="28"/>
        </w:rPr>
        <w:t>и</w:t>
      </w:r>
      <w:r w:rsidR="00755363">
        <w:rPr>
          <w:sz w:val="28"/>
          <w:szCs w:val="28"/>
        </w:rPr>
        <w:t xml:space="preserve"> </w:t>
      </w:r>
      <w:r w:rsidR="00755363" w:rsidRPr="00755363">
        <w:rPr>
          <w:sz w:val="28"/>
          <w:szCs w:val="28"/>
        </w:rPr>
        <w:t>Министерства экономического развития Российской Федерации</w:t>
      </w:r>
      <w:r w:rsidR="00755363">
        <w:rPr>
          <w:sz w:val="28"/>
          <w:szCs w:val="28"/>
        </w:rPr>
        <w:t xml:space="preserve">, </w:t>
      </w:r>
      <w:r w:rsidR="004914B1">
        <w:rPr>
          <w:sz w:val="28"/>
          <w:szCs w:val="28"/>
        </w:rPr>
        <w:t>М</w:t>
      </w:r>
      <w:r w:rsidR="004D54DA" w:rsidRPr="00460FA8">
        <w:rPr>
          <w:sz w:val="28"/>
          <w:szCs w:val="28"/>
        </w:rPr>
        <w:t>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культуры России,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иностранных дел Российской Федерации,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Министерств</w:t>
      </w:r>
      <w:r w:rsidR="004914B1">
        <w:rPr>
          <w:sz w:val="28"/>
          <w:szCs w:val="28"/>
        </w:rPr>
        <w:t>а</w:t>
      </w:r>
      <w:r w:rsidR="004D54DA" w:rsidRPr="00460FA8">
        <w:rPr>
          <w:sz w:val="28"/>
          <w:szCs w:val="28"/>
        </w:rPr>
        <w:t xml:space="preserve"> транспорта Российской Федерации, </w:t>
      </w:r>
      <w:r w:rsidR="004914B1">
        <w:rPr>
          <w:sz w:val="28"/>
          <w:szCs w:val="28"/>
        </w:rPr>
        <w:t xml:space="preserve">Федерального агентства по туризму, </w:t>
      </w:r>
      <w:r w:rsidR="004D54DA" w:rsidRPr="00460FA8">
        <w:rPr>
          <w:sz w:val="28"/>
          <w:szCs w:val="28"/>
        </w:rPr>
        <w:t>общероссийски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объединени</w:t>
      </w:r>
      <w:r w:rsidR="004914B1">
        <w:rPr>
          <w:sz w:val="28"/>
          <w:szCs w:val="28"/>
        </w:rPr>
        <w:t>й</w:t>
      </w:r>
      <w:r w:rsidR="004D54DA" w:rsidRPr="00460FA8">
        <w:rPr>
          <w:sz w:val="28"/>
          <w:szCs w:val="28"/>
        </w:rPr>
        <w:t xml:space="preserve"> страховщиков,</w:t>
      </w:r>
      <w:r w:rsidR="004914B1">
        <w:rPr>
          <w:sz w:val="28"/>
          <w:szCs w:val="28"/>
        </w:rPr>
        <w:t xml:space="preserve"> перевозчиков и </w:t>
      </w:r>
      <w:r w:rsidR="004D54DA" w:rsidRPr="00460FA8">
        <w:rPr>
          <w:sz w:val="28"/>
          <w:szCs w:val="28"/>
        </w:rPr>
        <w:t>ины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государственны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и общественны</w:t>
      </w:r>
      <w:r w:rsidR="004914B1">
        <w:rPr>
          <w:sz w:val="28"/>
          <w:szCs w:val="28"/>
        </w:rPr>
        <w:t>х</w:t>
      </w:r>
      <w:r w:rsidR="004D54DA" w:rsidRPr="00460FA8">
        <w:rPr>
          <w:sz w:val="28"/>
          <w:szCs w:val="28"/>
        </w:rPr>
        <w:t xml:space="preserve"> </w:t>
      </w:r>
      <w:r w:rsidR="004914B1">
        <w:rPr>
          <w:sz w:val="28"/>
          <w:szCs w:val="28"/>
        </w:rPr>
        <w:t>образований</w:t>
      </w:r>
      <w:r w:rsidR="004D54DA" w:rsidRPr="00460FA8">
        <w:rPr>
          <w:sz w:val="28"/>
          <w:szCs w:val="28"/>
        </w:rPr>
        <w:t xml:space="preserve">. </w:t>
      </w:r>
      <w:proofErr w:type="gramEnd"/>
    </w:p>
    <w:p w:rsidR="00C0437C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31497" w:rsidRPr="00BC16FE">
        <w:rPr>
          <w:sz w:val="28"/>
          <w:szCs w:val="28"/>
        </w:rPr>
        <w:t>.</w:t>
      </w:r>
      <w:r w:rsidR="004914B1">
        <w:rPr>
          <w:sz w:val="28"/>
          <w:szCs w:val="28"/>
        </w:rPr>
        <w:t>3</w:t>
      </w:r>
      <w:r w:rsidR="00231497" w:rsidRPr="00BC16FE">
        <w:rPr>
          <w:sz w:val="28"/>
          <w:szCs w:val="28"/>
        </w:rPr>
        <w:t xml:space="preserve">. </w:t>
      </w:r>
      <w:r w:rsidR="00D950F0" w:rsidRPr="00211DAD">
        <w:rPr>
          <w:sz w:val="28"/>
          <w:szCs w:val="28"/>
        </w:rPr>
        <w:t xml:space="preserve">Руководство </w:t>
      </w:r>
      <w:r w:rsidR="001871E8" w:rsidRPr="00211DAD">
        <w:rPr>
          <w:sz w:val="28"/>
          <w:szCs w:val="28"/>
        </w:rPr>
        <w:t>комитет</w:t>
      </w:r>
      <w:r w:rsidR="00D950F0" w:rsidRPr="00211DAD">
        <w:rPr>
          <w:sz w:val="28"/>
          <w:szCs w:val="28"/>
        </w:rPr>
        <w:t>ом</w:t>
      </w:r>
      <w:r w:rsidR="00915BDE" w:rsidRPr="00211DAD">
        <w:rPr>
          <w:sz w:val="28"/>
          <w:szCs w:val="28"/>
        </w:rPr>
        <w:t xml:space="preserve">, </w:t>
      </w:r>
      <w:r w:rsidR="001871E8" w:rsidRPr="00211DAD">
        <w:rPr>
          <w:sz w:val="28"/>
          <w:szCs w:val="28"/>
        </w:rPr>
        <w:t>комисси</w:t>
      </w:r>
      <w:r w:rsidR="00D950F0" w:rsidRPr="00211DAD">
        <w:rPr>
          <w:sz w:val="28"/>
          <w:szCs w:val="28"/>
        </w:rPr>
        <w:t>ей</w:t>
      </w:r>
      <w:r w:rsidR="00915BDE" w:rsidRPr="00211DAD">
        <w:rPr>
          <w:sz w:val="28"/>
          <w:szCs w:val="28"/>
        </w:rPr>
        <w:t>, рабочей и экспертной группой</w:t>
      </w:r>
      <w:r w:rsidR="00D950F0" w:rsidRPr="00211DAD">
        <w:rPr>
          <w:sz w:val="28"/>
          <w:szCs w:val="28"/>
        </w:rPr>
        <w:t xml:space="preserve"> осуществляет Председатель, избираемый член</w:t>
      </w:r>
      <w:r w:rsidR="00C0437C" w:rsidRPr="00211DAD">
        <w:rPr>
          <w:sz w:val="28"/>
          <w:szCs w:val="28"/>
        </w:rPr>
        <w:t xml:space="preserve">ами </w:t>
      </w:r>
      <w:r w:rsidR="003D62B5">
        <w:rPr>
          <w:sz w:val="28"/>
          <w:szCs w:val="28"/>
        </w:rPr>
        <w:t xml:space="preserve">соответствующего </w:t>
      </w:r>
      <w:r w:rsidR="00E544FA" w:rsidRPr="00211DAD">
        <w:rPr>
          <w:sz w:val="28"/>
          <w:szCs w:val="28"/>
        </w:rPr>
        <w:t>комитета</w:t>
      </w:r>
      <w:r w:rsidR="00915BDE" w:rsidRPr="00211DAD">
        <w:rPr>
          <w:sz w:val="28"/>
          <w:szCs w:val="28"/>
        </w:rPr>
        <w:t xml:space="preserve">, </w:t>
      </w:r>
      <w:r w:rsidR="00E544FA" w:rsidRPr="00211DAD">
        <w:rPr>
          <w:sz w:val="28"/>
          <w:szCs w:val="28"/>
        </w:rPr>
        <w:t>комисси</w:t>
      </w:r>
      <w:r w:rsidR="00915BDE" w:rsidRPr="00211DAD">
        <w:rPr>
          <w:sz w:val="28"/>
          <w:szCs w:val="28"/>
        </w:rPr>
        <w:t>и, рабочей или экспертной группы</w:t>
      </w:r>
      <w:r w:rsidR="007A454E">
        <w:rPr>
          <w:sz w:val="28"/>
          <w:szCs w:val="28"/>
        </w:rPr>
        <w:t xml:space="preserve"> и утвержденный решением Наблюдательного совета Объединения</w:t>
      </w:r>
      <w:r w:rsidR="00C0437C" w:rsidRPr="00211DAD">
        <w:rPr>
          <w:sz w:val="28"/>
          <w:szCs w:val="28"/>
        </w:rPr>
        <w:t>.</w:t>
      </w:r>
    </w:p>
    <w:p w:rsidR="00562951" w:rsidRDefault="00562951" w:rsidP="005629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 создании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>и, рабочей или экспертной группы Наблюдательный Совет Объединения вправе принять решение о назначении Председателя данного</w:t>
      </w:r>
      <w:r w:rsidRPr="001C300F">
        <w:rPr>
          <w:sz w:val="28"/>
          <w:szCs w:val="28"/>
        </w:rPr>
        <w:t xml:space="preserve">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 xml:space="preserve">и, рабочей или экспертной группы. Члены данного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 xml:space="preserve">и, рабочей или экспертной группы вправе на первом заседании после принятия решения о </w:t>
      </w:r>
      <w:r>
        <w:rPr>
          <w:sz w:val="28"/>
          <w:szCs w:val="28"/>
        </w:rPr>
        <w:lastRenderedPageBreak/>
        <w:t xml:space="preserve">создании комитета, комиссии, рабочей или экспертной группы избрать другое лицо на должность Председателя данного </w:t>
      </w:r>
      <w:r w:rsidRPr="00211DA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11DAD">
        <w:rPr>
          <w:sz w:val="28"/>
          <w:szCs w:val="28"/>
        </w:rPr>
        <w:t>, комисси</w:t>
      </w:r>
      <w:r>
        <w:rPr>
          <w:sz w:val="28"/>
          <w:szCs w:val="28"/>
        </w:rPr>
        <w:t xml:space="preserve">и, рабочей или экспертной группы, которое подлежит последующему утверждению Наблюдательным Советом Объединения. Если такого избрания не произошло, </w:t>
      </w:r>
      <w:r w:rsidRPr="00211DAD">
        <w:rPr>
          <w:sz w:val="28"/>
          <w:szCs w:val="28"/>
        </w:rPr>
        <w:t>комитет, комисси</w:t>
      </w:r>
      <w:r>
        <w:rPr>
          <w:sz w:val="28"/>
          <w:szCs w:val="28"/>
        </w:rPr>
        <w:t>я, рабочая или экспертная группа считается согласившейся с решением Наблюдательного Совета Объединения о назначении данного лица Председателем, и назначенный Председатель осуществляет свои полномочия в обычном порядке.</w:t>
      </w:r>
    </w:p>
    <w:p w:rsidR="00562951" w:rsidRDefault="00562951" w:rsidP="005629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комитета, комиссии, рабочей или экспертной группы вправе принять решение об избрании Заместителя Председателя комитета, комиссии, рабочей или экспертной группы.</w:t>
      </w:r>
    </w:p>
    <w:p w:rsidR="00562951" w:rsidRDefault="00562951" w:rsidP="0056295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Полномочия Председателя, Заместителя председателя комитета или комиссии определяются настоящим Положением, а также Положениями о деятельности соответствующих комитетов и комиссий.</w:t>
      </w:r>
    </w:p>
    <w:p w:rsidR="00E83864" w:rsidRPr="00BC16FE" w:rsidRDefault="00460FA8" w:rsidP="0091403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83864" w:rsidRPr="00BC16FE">
        <w:rPr>
          <w:sz w:val="28"/>
          <w:szCs w:val="28"/>
        </w:rPr>
        <w:t>.</w:t>
      </w:r>
      <w:r w:rsidR="0091349F">
        <w:rPr>
          <w:sz w:val="28"/>
          <w:szCs w:val="28"/>
        </w:rPr>
        <w:t>4</w:t>
      </w:r>
      <w:r w:rsidR="00E83864" w:rsidRPr="00BC16FE">
        <w:rPr>
          <w:sz w:val="28"/>
          <w:szCs w:val="28"/>
        </w:rPr>
        <w:t xml:space="preserve">. </w:t>
      </w:r>
      <w:r w:rsidR="007274B4">
        <w:rPr>
          <w:color w:val="000000"/>
          <w:sz w:val="28"/>
          <w:szCs w:val="28"/>
        </w:rPr>
        <w:t>Организационно-</w:t>
      </w:r>
      <w:r w:rsidR="00E83864" w:rsidRPr="00BC16FE">
        <w:rPr>
          <w:color w:val="000000"/>
          <w:sz w:val="28"/>
          <w:szCs w:val="28"/>
        </w:rPr>
        <w:t xml:space="preserve">техническое обеспечение </w:t>
      </w:r>
      <w:r w:rsidR="0091349F">
        <w:rPr>
          <w:color w:val="000000"/>
          <w:sz w:val="28"/>
          <w:szCs w:val="28"/>
        </w:rPr>
        <w:t>деятельности</w:t>
      </w:r>
      <w:r w:rsidR="00E83864" w:rsidRPr="00BC16FE">
        <w:rPr>
          <w:color w:val="000000"/>
          <w:sz w:val="28"/>
          <w:szCs w:val="28"/>
        </w:rPr>
        <w:t xml:space="preserve"> </w:t>
      </w:r>
      <w:r w:rsidR="0092274D" w:rsidRPr="00BC16FE">
        <w:rPr>
          <w:sz w:val="28"/>
          <w:szCs w:val="28"/>
        </w:rPr>
        <w:t xml:space="preserve">комитета, комиссии, рабочей и экспертной группы </w:t>
      </w:r>
      <w:r w:rsidR="00E83864" w:rsidRPr="00BC16FE">
        <w:rPr>
          <w:color w:val="000000"/>
          <w:sz w:val="28"/>
          <w:szCs w:val="28"/>
        </w:rPr>
        <w:t>осуществляет</w:t>
      </w:r>
      <w:r w:rsidR="0092274D" w:rsidRPr="00BC16FE">
        <w:rPr>
          <w:color w:val="000000"/>
          <w:sz w:val="28"/>
          <w:szCs w:val="28"/>
        </w:rPr>
        <w:t xml:space="preserve"> Директор Объединения.</w:t>
      </w:r>
    </w:p>
    <w:p w:rsidR="00E83864" w:rsidRPr="00BC16FE" w:rsidRDefault="00E83864" w:rsidP="005B7BD3">
      <w:pPr>
        <w:pStyle w:val="a3"/>
        <w:ind w:firstLine="540"/>
        <w:rPr>
          <w:sz w:val="28"/>
          <w:szCs w:val="28"/>
        </w:rPr>
      </w:pPr>
    </w:p>
    <w:p w:rsidR="0092274D" w:rsidRPr="00BC16FE" w:rsidRDefault="00460FA8" w:rsidP="00A269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67592" w:rsidRPr="00BC16FE">
        <w:rPr>
          <w:rFonts w:ascii="Times New Roman" w:hAnsi="Times New Roman" w:cs="Times New Roman"/>
          <w:b/>
          <w:color w:val="000000"/>
          <w:sz w:val="28"/>
          <w:szCs w:val="28"/>
        </w:rPr>
        <w:t>. Права</w:t>
      </w:r>
      <w:r w:rsidR="00967592" w:rsidRPr="00BC1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18" w:rsidRPr="00B52B18">
        <w:rPr>
          <w:rFonts w:ascii="Times New Roman" w:hAnsi="Times New Roman" w:cs="Times New Roman"/>
          <w:b/>
          <w:color w:val="000000"/>
          <w:sz w:val="28"/>
          <w:szCs w:val="28"/>
        </w:rPr>
        <w:t>и обязанности</w:t>
      </w:r>
      <w:r w:rsidR="00B5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74D" w:rsidRPr="00BC16FE">
        <w:rPr>
          <w:rFonts w:ascii="Times New Roman" w:hAnsi="Times New Roman" w:cs="Times New Roman"/>
          <w:b/>
          <w:sz w:val="28"/>
          <w:szCs w:val="28"/>
        </w:rPr>
        <w:t>комитетов, комиссий, рабочих и экспертных групп Объединения</w:t>
      </w:r>
    </w:p>
    <w:p w:rsidR="00967592" w:rsidRPr="00BC16FE" w:rsidRDefault="00967592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> </w:t>
      </w:r>
    </w:p>
    <w:p w:rsidR="00967592" w:rsidRPr="00BC16FE" w:rsidRDefault="00460FA8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3B6B9A" w:rsidRPr="00BC16FE">
        <w:rPr>
          <w:sz w:val="28"/>
          <w:szCs w:val="28"/>
        </w:rPr>
        <w:t xml:space="preserve">Комитеты, комиссии, рабочие и экспертные группы </w:t>
      </w:r>
      <w:r w:rsidR="003B6B9A" w:rsidRPr="00BC16FE">
        <w:rPr>
          <w:color w:val="000000"/>
          <w:sz w:val="28"/>
          <w:szCs w:val="28"/>
        </w:rPr>
        <w:t>имеют</w:t>
      </w:r>
      <w:r w:rsidR="00967592" w:rsidRPr="00BC16FE">
        <w:rPr>
          <w:color w:val="000000"/>
          <w:sz w:val="28"/>
          <w:szCs w:val="28"/>
        </w:rPr>
        <w:t xml:space="preserve"> право</w:t>
      </w:r>
      <w:r w:rsidR="00745174" w:rsidRPr="00BC16FE">
        <w:rPr>
          <w:color w:val="000000"/>
          <w:sz w:val="28"/>
          <w:szCs w:val="28"/>
        </w:rPr>
        <w:t>:</w:t>
      </w:r>
    </w:p>
    <w:p w:rsidR="00B525AD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B525AD" w:rsidRPr="00B525AD">
        <w:rPr>
          <w:color w:val="000000"/>
          <w:sz w:val="28"/>
          <w:szCs w:val="28"/>
        </w:rPr>
        <w:t>при осуществлении своих полномочий взаимодействовать со структурными подразделениями Объединения</w:t>
      </w:r>
      <w:r w:rsidR="00B525AD">
        <w:rPr>
          <w:color w:val="000000"/>
          <w:sz w:val="28"/>
          <w:szCs w:val="28"/>
        </w:rPr>
        <w:t>;</w:t>
      </w:r>
    </w:p>
    <w:p w:rsidR="00967592" w:rsidRPr="00BC16FE" w:rsidRDefault="00B525AD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запрашивать </w:t>
      </w:r>
      <w:r w:rsidR="001139CC">
        <w:rPr>
          <w:color w:val="000000"/>
          <w:sz w:val="28"/>
          <w:szCs w:val="28"/>
        </w:rPr>
        <w:t>у органов власти и организаций материалы и</w:t>
      </w:r>
      <w:r w:rsidR="00967592" w:rsidRPr="00BC16FE">
        <w:rPr>
          <w:color w:val="000000"/>
          <w:sz w:val="28"/>
          <w:szCs w:val="28"/>
        </w:rPr>
        <w:t xml:space="preserve"> информацию</w:t>
      </w:r>
      <w:r w:rsidR="001139CC">
        <w:rPr>
          <w:color w:val="000000"/>
          <w:sz w:val="28"/>
          <w:szCs w:val="28"/>
        </w:rPr>
        <w:t>,</w:t>
      </w:r>
      <w:r w:rsidR="00967592" w:rsidRPr="00BC16FE">
        <w:rPr>
          <w:color w:val="000000"/>
          <w:sz w:val="28"/>
          <w:szCs w:val="28"/>
        </w:rPr>
        <w:t xml:space="preserve"> необходимые для осуществления возложенных на </w:t>
      </w:r>
      <w:r w:rsidR="00745174" w:rsidRPr="00BC16FE">
        <w:rPr>
          <w:color w:val="000000"/>
          <w:sz w:val="28"/>
          <w:szCs w:val="28"/>
        </w:rPr>
        <w:t>соответствую</w:t>
      </w:r>
      <w:r w:rsidR="00573802" w:rsidRPr="00BC16FE">
        <w:rPr>
          <w:color w:val="000000"/>
          <w:sz w:val="28"/>
          <w:szCs w:val="28"/>
        </w:rPr>
        <w:t>щий</w:t>
      </w:r>
      <w:r w:rsidR="00745174" w:rsidRPr="00BC16FE">
        <w:rPr>
          <w:color w:val="000000"/>
          <w:sz w:val="28"/>
          <w:szCs w:val="28"/>
        </w:rPr>
        <w:t xml:space="preserve"> комитет, комиссию, рабочую и экспертную группу </w:t>
      </w:r>
      <w:r w:rsidR="00967592" w:rsidRPr="00BC16FE">
        <w:rPr>
          <w:color w:val="000000"/>
          <w:sz w:val="28"/>
          <w:szCs w:val="28"/>
        </w:rPr>
        <w:t>задач;</w:t>
      </w:r>
    </w:p>
    <w:p w:rsidR="00573802" w:rsidRPr="00BC16FE" w:rsidRDefault="00745174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 xml:space="preserve">приглашать на заседания </w:t>
      </w:r>
      <w:r w:rsidR="001139CC">
        <w:rPr>
          <w:color w:val="000000"/>
          <w:sz w:val="28"/>
          <w:szCs w:val="28"/>
        </w:rPr>
        <w:t xml:space="preserve">представителей </w:t>
      </w:r>
      <w:r w:rsidR="00B329EC">
        <w:rPr>
          <w:color w:val="000000"/>
          <w:sz w:val="28"/>
          <w:szCs w:val="28"/>
        </w:rPr>
        <w:t>органов власти</w:t>
      </w:r>
      <w:r w:rsidR="001139CC">
        <w:rPr>
          <w:color w:val="000000"/>
          <w:sz w:val="28"/>
          <w:szCs w:val="28"/>
        </w:rPr>
        <w:t xml:space="preserve"> и</w:t>
      </w:r>
      <w:r w:rsidR="00967592" w:rsidRPr="00BC16FE">
        <w:rPr>
          <w:color w:val="000000"/>
          <w:sz w:val="28"/>
          <w:szCs w:val="28"/>
        </w:rPr>
        <w:t xml:space="preserve"> организаци</w:t>
      </w:r>
      <w:r w:rsidR="003A7449" w:rsidRPr="00BC16FE">
        <w:rPr>
          <w:color w:val="000000"/>
          <w:sz w:val="28"/>
          <w:szCs w:val="28"/>
        </w:rPr>
        <w:t>й</w:t>
      </w:r>
      <w:r w:rsidR="00967592" w:rsidRPr="00BC16FE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902248" w:rsidRPr="00BC16FE">
        <w:rPr>
          <w:sz w:val="28"/>
          <w:szCs w:val="28"/>
        </w:rPr>
        <w:t>комитета, комиссии, рабочей и экспертной</w:t>
      </w:r>
      <w:r w:rsidR="005814EE" w:rsidRPr="00BC16FE">
        <w:rPr>
          <w:sz w:val="28"/>
          <w:szCs w:val="28"/>
        </w:rPr>
        <w:t xml:space="preserve"> группы</w:t>
      </w:r>
      <w:r w:rsidR="00573802" w:rsidRPr="00BC16FE">
        <w:rPr>
          <w:sz w:val="28"/>
          <w:szCs w:val="28"/>
        </w:rPr>
        <w:t>;</w:t>
      </w:r>
    </w:p>
    <w:p w:rsidR="00FB4312" w:rsidRDefault="0057380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sz w:val="28"/>
          <w:szCs w:val="28"/>
        </w:rPr>
        <w:t xml:space="preserve">- </w:t>
      </w:r>
      <w:r w:rsidR="00967592" w:rsidRPr="00BC16FE">
        <w:rPr>
          <w:color w:val="000000"/>
          <w:sz w:val="28"/>
          <w:szCs w:val="28"/>
        </w:rPr>
        <w:t>принимать решения</w:t>
      </w:r>
      <w:r w:rsidRPr="00BC16FE">
        <w:rPr>
          <w:color w:val="000000"/>
          <w:sz w:val="28"/>
          <w:szCs w:val="28"/>
        </w:rPr>
        <w:t xml:space="preserve"> </w:t>
      </w:r>
      <w:r w:rsidR="00FB4312">
        <w:rPr>
          <w:color w:val="000000"/>
          <w:sz w:val="28"/>
          <w:szCs w:val="28"/>
        </w:rPr>
        <w:t>в рамках поставленных задач;</w:t>
      </w:r>
    </w:p>
    <w:p w:rsidR="00FB4312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направлять рекомендации органам управления Объединени</w:t>
      </w:r>
      <w:r w:rsidR="00EA1F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67592" w:rsidRPr="00BC16FE" w:rsidRDefault="00FB4312" w:rsidP="005B7B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7592" w:rsidRPr="00BC1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осуществлять </w:t>
      </w:r>
      <w:r w:rsidR="00707BD4" w:rsidRPr="00BC16FE">
        <w:rPr>
          <w:sz w:val="28"/>
          <w:szCs w:val="28"/>
        </w:rPr>
        <w:t>мониторинг учета рекомендаций при принятии решений органами управления Объединения</w:t>
      </w:r>
      <w:r w:rsidR="00EC3784" w:rsidRPr="00BC16FE">
        <w:rPr>
          <w:sz w:val="28"/>
          <w:szCs w:val="28"/>
        </w:rPr>
        <w:t>.</w:t>
      </w:r>
    </w:p>
    <w:p w:rsidR="00FB4312" w:rsidRDefault="00FB431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B4312">
        <w:rPr>
          <w:color w:val="000000"/>
          <w:sz w:val="28"/>
          <w:szCs w:val="28"/>
        </w:rPr>
        <w:t>Комитеты, комиссии, рабочие и экспертные группы</w:t>
      </w:r>
      <w:r>
        <w:rPr>
          <w:color w:val="000000"/>
          <w:sz w:val="28"/>
          <w:szCs w:val="28"/>
        </w:rPr>
        <w:t xml:space="preserve"> </w:t>
      </w:r>
      <w:r w:rsidR="00B231A2">
        <w:rPr>
          <w:color w:val="000000"/>
          <w:sz w:val="28"/>
          <w:szCs w:val="28"/>
        </w:rPr>
        <w:t>обязаны:</w:t>
      </w:r>
    </w:p>
    <w:p w:rsidR="00B231A2" w:rsidRDefault="00B231A2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0201F" w:rsidRPr="0010201F">
        <w:rPr>
          <w:sz w:val="28"/>
          <w:szCs w:val="28"/>
        </w:rPr>
        <w:t xml:space="preserve"> </w:t>
      </w:r>
      <w:r w:rsidR="0010201F">
        <w:rPr>
          <w:sz w:val="28"/>
          <w:szCs w:val="28"/>
        </w:rPr>
        <w:t xml:space="preserve">организовывать свою работу в соответствии </w:t>
      </w:r>
      <w:r w:rsidR="00B96236">
        <w:rPr>
          <w:sz w:val="28"/>
          <w:szCs w:val="28"/>
        </w:rPr>
        <w:t xml:space="preserve">действующим </w:t>
      </w:r>
      <w:r w:rsidR="0010201F">
        <w:rPr>
          <w:sz w:val="28"/>
          <w:szCs w:val="28"/>
        </w:rPr>
        <w:t>с Уставом Объединения, внутренними документами Объединения и настоящим Положением;</w:t>
      </w:r>
    </w:p>
    <w:p w:rsidR="00F646F5" w:rsidRDefault="0010201F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решать задачи и оперативные вопросы по поручению Наб</w:t>
      </w:r>
      <w:r w:rsidR="00B525AD">
        <w:rPr>
          <w:sz w:val="28"/>
          <w:szCs w:val="28"/>
        </w:rPr>
        <w:t>людательного Совета Объединения;</w:t>
      </w:r>
    </w:p>
    <w:p w:rsidR="00B525AD" w:rsidRPr="00BC16FE" w:rsidRDefault="00B525AD" w:rsidP="00A816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B4A">
        <w:rPr>
          <w:sz w:val="28"/>
          <w:szCs w:val="28"/>
        </w:rPr>
        <w:t>в процессе взаимодействия не нарушать нормальный режим работы Объединения и его подразделений.</w:t>
      </w:r>
    </w:p>
    <w:p w:rsidR="00994C7D" w:rsidRPr="00BC16FE" w:rsidRDefault="00994C7D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A8" w:rsidRDefault="00460FA8" w:rsidP="008F5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18DB" w:rsidRPr="00BC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0EB3" w:rsidRPr="00EA1F29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318DB" w:rsidRPr="00EA1F29">
        <w:rPr>
          <w:rFonts w:ascii="Times New Roman" w:hAnsi="Times New Roman" w:cs="Times New Roman"/>
          <w:b/>
          <w:sz w:val="28"/>
          <w:szCs w:val="28"/>
        </w:rPr>
        <w:t xml:space="preserve">ия комитета, комиссии, рабочей </w:t>
      </w:r>
    </w:p>
    <w:p w:rsidR="00B20EB3" w:rsidRPr="00EA1F29" w:rsidRDefault="008318DB" w:rsidP="008F5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29">
        <w:rPr>
          <w:rFonts w:ascii="Times New Roman" w:hAnsi="Times New Roman" w:cs="Times New Roman"/>
          <w:b/>
          <w:sz w:val="28"/>
          <w:szCs w:val="28"/>
        </w:rPr>
        <w:lastRenderedPageBreak/>
        <w:t>и экспертной груп</w:t>
      </w:r>
      <w:r w:rsidR="0014745A" w:rsidRPr="00EA1F29">
        <w:rPr>
          <w:rFonts w:ascii="Times New Roman" w:hAnsi="Times New Roman" w:cs="Times New Roman"/>
          <w:b/>
          <w:sz w:val="28"/>
          <w:szCs w:val="28"/>
        </w:rPr>
        <w:t>п</w:t>
      </w:r>
      <w:r w:rsidRPr="00EA1F29">
        <w:rPr>
          <w:rFonts w:ascii="Times New Roman" w:hAnsi="Times New Roman" w:cs="Times New Roman"/>
          <w:b/>
          <w:sz w:val="28"/>
          <w:szCs w:val="28"/>
        </w:rPr>
        <w:t>ы</w:t>
      </w:r>
      <w:r w:rsidR="00460FA8" w:rsidRPr="00EA1F29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14745A" w:rsidRPr="00EA1F29" w:rsidRDefault="008318DB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>4.1.</w:t>
      </w:r>
      <w:r w:rsidRPr="00EA1F29">
        <w:rPr>
          <w:sz w:val="28"/>
          <w:szCs w:val="28"/>
        </w:rPr>
        <w:tab/>
      </w:r>
      <w:r w:rsidR="00B07263">
        <w:rPr>
          <w:sz w:val="28"/>
          <w:szCs w:val="28"/>
        </w:rPr>
        <w:t>Для выполнения возложенных задач к</w:t>
      </w:r>
      <w:r w:rsidR="0014745A" w:rsidRPr="00EA1F29">
        <w:rPr>
          <w:sz w:val="28"/>
          <w:szCs w:val="28"/>
        </w:rPr>
        <w:t>омитет, комиссия, рабочая и экспертная группа</w:t>
      </w:r>
      <w:r w:rsidR="00B07263">
        <w:rPr>
          <w:sz w:val="28"/>
          <w:szCs w:val="28"/>
        </w:rPr>
        <w:t xml:space="preserve"> наделяются следующими полномочиями</w:t>
      </w:r>
      <w:r w:rsidR="0014745A" w:rsidRPr="00EA1F29">
        <w:rPr>
          <w:sz w:val="28"/>
          <w:szCs w:val="28"/>
        </w:rPr>
        <w:t>:</w:t>
      </w:r>
    </w:p>
    <w:p w:rsidR="00F459C0" w:rsidRPr="00EA1F29" w:rsidRDefault="0014745A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1E40EC" w:rsidRPr="00EA1F29">
        <w:rPr>
          <w:sz w:val="28"/>
          <w:szCs w:val="28"/>
        </w:rPr>
        <w:t>разрабатыват</w:t>
      </w:r>
      <w:r w:rsidR="00B07263">
        <w:rPr>
          <w:sz w:val="28"/>
          <w:szCs w:val="28"/>
        </w:rPr>
        <w:t>ь</w:t>
      </w:r>
      <w:r w:rsidR="008318DB" w:rsidRPr="00EA1F29">
        <w:rPr>
          <w:sz w:val="28"/>
          <w:szCs w:val="28"/>
        </w:rPr>
        <w:t xml:space="preserve"> </w:t>
      </w:r>
      <w:r w:rsidR="00F459C0" w:rsidRPr="00EA1F29">
        <w:rPr>
          <w:sz w:val="28"/>
          <w:szCs w:val="28"/>
        </w:rPr>
        <w:t xml:space="preserve">рекомендации, стратегии, </w:t>
      </w:r>
      <w:r w:rsidR="008318DB" w:rsidRPr="00EA1F29">
        <w:rPr>
          <w:sz w:val="28"/>
          <w:szCs w:val="28"/>
        </w:rPr>
        <w:t>проекты</w:t>
      </w:r>
      <w:r w:rsidR="00F459C0" w:rsidRPr="00EA1F29">
        <w:rPr>
          <w:sz w:val="28"/>
          <w:szCs w:val="28"/>
        </w:rPr>
        <w:t xml:space="preserve"> </w:t>
      </w:r>
      <w:r w:rsidR="004B4D0A" w:rsidRPr="00EA1F29">
        <w:rPr>
          <w:sz w:val="28"/>
          <w:szCs w:val="28"/>
        </w:rPr>
        <w:t>документов</w:t>
      </w:r>
      <w:r w:rsidR="00F459C0" w:rsidRPr="00EA1F29">
        <w:rPr>
          <w:sz w:val="28"/>
          <w:szCs w:val="28"/>
        </w:rPr>
        <w:t>;</w:t>
      </w:r>
    </w:p>
    <w:p w:rsidR="00B07263" w:rsidRDefault="00343898" w:rsidP="005B7BD3">
      <w:pPr>
        <w:pStyle w:val="a3"/>
        <w:ind w:firstLine="567"/>
        <w:rPr>
          <w:sz w:val="28"/>
          <w:szCs w:val="28"/>
        </w:rPr>
      </w:pPr>
      <w:r w:rsidRPr="00EA1F29">
        <w:rPr>
          <w:sz w:val="28"/>
          <w:szCs w:val="28"/>
        </w:rPr>
        <w:t xml:space="preserve">- </w:t>
      </w:r>
      <w:r w:rsidR="00B07263">
        <w:rPr>
          <w:sz w:val="28"/>
          <w:szCs w:val="28"/>
        </w:rPr>
        <w:t xml:space="preserve">давать </w:t>
      </w:r>
      <w:r w:rsidR="00B07263" w:rsidRPr="00B07263">
        <w:rPr>
          <w:sz w:val="28"/>
          <w:szCs w:val="28"/>
        </w:rPr>
        <w:t>разъяснения,</w:t>
      </w:r>
      <w:r w:rsidR="00B07263">
        <w:rPr>
          <w:sz w:val="28"/>
          <w:szCs w:val="28"/>
        </w:rPr>
        <w:t xml:space="preserve"> связанные с вопросами, поставленными органами управления Объединения;</w:t>
      </w:r>
    </w:p>
    <w:p w:rsidR="00B07263" w:rsidRDefault="00F54449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 w:rsidRPr="00EA1F29">
        <w:rPr>
          <w:color w:val="000000"/>
          <w:sz w:val="28"/>
          <w:szCs w:val="28"/>
          <w:lang w:eastAsia="ru-RU"/>
        </w:rPr>
        <w:t>- разрабатыват</w:t>
      </w:r>
      <w:r w:rsidR="00B07263">
        <w:rPr>
          <w:color w:val="000000"/>
          <w:sz w:val="28"/>
          <w:szCs w:val="28"/>
          <w:lang w:eastAsia="ru-RU"/>
        </w:rPr>
        <w:t>ь</w:t>
      </w:r>
      <w:r w:rsidRPr="00EA1F29">
        <w:rPr>
          <w:color w:val="000000"/>
          <w:sz w:val="28"/>
          <w:szCs w:val="28"/>
          <w:lang w:eastAsia="ru-RU"/>
        </w:rPr>
        <w:t xml:space="preserve"> </w:t>
      </w:r>
      <w:r w:rsidR="00615EC1">
        <w:rPr>
          <w:color w:val="000000"/>
          <w:sz w:val="28"/>
          <w:szCs w:val="28"/>
          <w:lang w:eastAsia="ru-RU"/>
        </w:rPr>
        <w:t xml:space="preserve">рекомендации </w:t>
      </w:r>
      <w:r w:rsidR="007220A8">
        <w:rPr>
          <w:color w:val="000000"/>
          <w:sz w:val="28"/>
          <w:szCs w:val="28"/>
          <w:lang w:eastAsia="ru-RU"/>
        </w:rPr>
        <w:t xml:space="preserve">по </w:t>
      </w:r>
      <w:r w:rsidR="00615EC1">
        <w:rPr>
          <w:color w:val="000000"/>
          <w:sz w:val="28"/>
          <w:szCs w:val="28"/>
          <w:lang w:eastAsia="ru-RU"/>
        </w:rPr>
        <w:t>механизм</w:t>
      </w:r>
      <w:r w:rsidR="007220A8">
        <w:rPr>
          <w:color w:val="000000"/>
          <w:sz w:val="28"/>
          <w:szCs w:val="28"/>
          <w:lang w:eastAsia="ru-RU"/>
        </w:rPr>
        <w:t>ам</w:t>
      </w:r>
      <w:r w:rsidR="00615EC1">
        <w:rPr>
          <w:color w:val="000000"/>
          <w:sz w:val="28"/>
          <w:szCs w:val="28"/>
          <w:lang w:eastAsia="ru-RU"/>
        </w:rPr>
        <w:t xml:space="preserve"> взаимодействия органов Объединения с иными лицами</w:t>
      </w:r>
      <w:r w:rsidR="00046091">
        <w:rPr>
          <w:color w:val="000000"/>
          <w:sz w:val="28"/>
          <w:szCs w:val="28"/>
          <w:lang w:eastAsia="ru-RU"/>
        </w:rPr>
        <w:t xml:space="preserve"> в рамках предмета и цели деятельности Объединения</w:t>
      </w:r>
      <w:r w:rsidR="00615EC1">
        <w:rPr>
          <w:color w:val="000000"/>
          <w:sz w:val="28"/>
          <w:szCs w:val="28"/>
          <w:lang w:eastAsia="ru-RU"/>
        </w:rPr>
        <w:t xml:space="preserve">. </w:t>
      </w:r>
    </w:p>
    <w:p w:rsidR="007220A8" w:rsidRDefault="007220A8" w:rsidP="005B7BD3">
      <w:pPr>
        <w:pStyle w:val="a3"/>
        <w:ind w:firstLine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комитетов и комиссий определяются </w:t>
      </w:r>
      <w:r w:rsidRPr="007220A8">
        <w:rPr>
          <w:color w:val="000000"/>
          <w:sz w:val="28"/>
          <w:szCs w:val="28"/>
          <w:lang w:eastAsia="ru-RU"/>
        </w:rPr>
        <w:t>также Положениями о деятельности соответствующих комитетов и комиссий</w:t>
      </w:r>
      <w:r>
        <w:rPr>
          <w:color w:val="000000"/>
          <w:sz w:val="28"/>
          <w:szCs w:val="28"/>
          <w:lang w:eastAsia="ru-RU"/>
        </w:rPr>
        <w:t>.</w:t>
      </w:r>
    </w:p>
    <w:p w:rsidR="008318DB" w:rsidRPr="00BC16FE" w:rsidRDefault="008318DB" w:rsidP="005B7B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BA8" w:rsidRDefault="00CF0B68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5. Порядок работы </w:t>
      </w:r>
      <w:r w:rsidR="007655B0" w:rsidRPr="00BC16FE">
        <w:rPr>
          <w:b/>
          <w:color w:val="000000"/>
          <w:sz w:val="28"/>
          <w:szCs w:val="28"/>
        </w:rPr>
        <w:t xml:space="preserve">комитетов, комиссий, рабочих </w:t>
      </w:r>
    </w:p>
    <w:p w:rsidR="007655B0" w:rsidRPr="00BC16FE" w:rsidRDefault="007655B0" w:rsidP="005B7BD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>и экспертных групп Объединения</w:t>
      </w:r>
    </w:p>
    <w:p w:rsidR="00292FA6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>5</w:t>
      </w:r>
      <w:r w:rsidR="00967592" w:rsidRPr="00BC16FE">
        <w:rPr>
          <w:color w:val="000000"/>
          <w:sz w:val="28"/>
          <w:szCs w:val="28"/>
        </w:rPr>
        <w:t xml:space="preserve">.1. </w:t>
      </w:r>
      <w:r w:rsidR="00292FA6">
        <w:rPr>
          <w:color w:val="000000"/>
          <w:sz w:val="28"/>
          <w:szCs w:val="28"/>
        </w:rPr>
        <w:t xml:space="preserve">Комитеты и комиссии </w:t>
      </w:r>
      <w:r w:rsidR="00292FA6">
        <w:rPr>
          <w:sz w:val="28"/>
          <w:szCs w:val="28"/>
        </w:rPr>
        <w:t>осуществляет свою деятельность на постоянной основе до принятия решения о прекращении их деятельности.</w:t>
      </w:r>
    </w:p>
    <w:p w:rsidR="00292FA6" w:rsidRDefault="00292FA6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Рабочие и экспертные группы осуществляют свою деятельность в период времени, необходимый для решения поставленных задач. </w:t>
      </w:r>
    </w:p>
    <w:p w:rsidR="0079370A" w:rsidRDefault="00967592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C16FE">
        <w:rPr>
          <w:color w:val="000000"/>
          <w:sz w:val="28"/>
          <w:szCs w:val="28"/>
        </w:rPr>
        <w:t xml:space="preserve">Заседания </w:t>
      </w:r>
      <w:r w:rsidR="005043AC">
        <w:rPr>
          <w:color w:val="000000"/>
          <w:sz w:val="28"/>
          <w:szCs w:val="28"/>
        </w:rPr>
        <w:t xml:space="preserve">комитетов и комиссий </w:t>
      </w:r>
      <w:r w:rsidRPr="00BC16FE">
        <w:rPr>
          <w:color w:val="000000"/>
          <w:sz w:val="28"/>
          <w:szCs w:val="28"/>
        </w:rPr>
        <w:t>проводятся по мере необходимости, но не реже одного раза в полугодие.</w:t>
      </w:r>
      <w:r w:rsidR="0079370A">
        <w:rPr>
          <w:color w:val="000000"/>
          <w:sz w:val="28"/>
          <w:szCs w:val="28"/>
        </w:rPr>
        <w:t xml:space="preserve"> </w:t>
      </w:r>
    </w:p>
    <w:p w:rsidR="004932CB" w:rsidRDefault="0079370A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комитетов, комиссий</w:t>
      </w:r>
      <w:r w:rsidR="004932CB">
        <w:rPr>
          <w:color w:val="000000"/>
          <w:sz w:val="28"/>
          <w:szCs w:val="28"/>
        </w:rPr>
        <w:t xml:space="preserve">, рабочих и экспертных групп созываются их Председателем </w:t>
      </w:r>
      <w:r w:rsidR="004932CB" w:rsidRPr="004932CB">
        <w:rPr>
          <w:color w:val="000000"/>
          <w:sz w:val="28"/>
          <w:szCs w:val="28"/>
        </w:rPr>
        <w:t xml:space="preserve">или группой членов в количестве, не менее </w:t>
      </w:r>
      <w:r w:rsidR="004932CB">
        <w:rPr>
          <w:color w:val="000000"/>
          <w:sz w:val="28"/>
          <w:szCs w:val="28"/>
        </w:rPr>
        <w:t>половины от общего числа членов</w:t>
      </w:r>
      <w:r w:rsidR="004932CB" w:rsidRPr="004932CB">
        <w:rPr>
          <w:color w:val="000000"/>
          <w:sz w:val="28"/>
          <w:szCs w:val="28"/>
        </w:rPr>
        <w:t>.</w:t>
      </w:r>
    </w:p>
    <w:p w:rsidR="005043AC" w:rsidRDefault="0079370A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комитетов, комиссий, рабочих и экспертных групп, находящиеся </w:t>
      </w:r>
      <w:r w:rsidRPr="0079370A">
        <w:rPr>
          <w:color w:val="000000"/>
          <w:sz w:val="28"/>
          <w:szCs w:val="28"/>
        </w:rPr>
        <w:t>вне Москвы и Московской области</w:t>
      </w:r>
      <w:r w:rsidR="00A176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могут привлекаться </w:t>
      </w:r>
      <w:r w:rsidR="004932CB">
        <w:rPr>
          <w:color w:val="000000"/>
          <w:sz w:val="28"/>
          <w:szCs w:val="28"/>
        </w:rPr>
        <w:t xml:space="preserve">к участию в заседании </w:t>
      </w:r>
      <w:r w:rsidR="00EA6670">
        <w:rPr>
          <w:color w:val="000000"/>
          <w:sz w:val="28"/>
          <w:szCs w:val="28"/>
        </w:rPr>
        <w:t>посредством использования сети «Интернет» или иных средств коммуникации.</w:t>
      </w:r>
      <w:r w:rsidR="00967592" w:rsidRPr="00BC16FE">
        <w:rPr>
          <w:color w:val="000000"/>
          <w:sz w:val="28"/>
          <w:szCs w:val="28"/>
        </w:rPr>
        <w:t xml:space="preserve"> </w:t>
      </w:r>
    </w:p>
    <w:p w:rsidR="006B4763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color w:val="000000"/>
          <w:sz w:val="28"/>
          <w:szCs w:val="28"/>
        </w:rPr>
        <w:t>5</w:t>
      </w:r>
      <w:r w:rsidR="00967592" w:rsidRPr="00BC16FE">
        <w:rPr>
          <w:color w:val="000000"/>
          <w:sz w:val="28"/>
          <w:szCs w:val="28"/>
        </w:rPr>
        <w:t xml:space="preserve">.2. </w:t>
      </w:r>
      <w:r w:rsidR="00C83E94">
        <w:rPr>
          <w:color w:val="000000"/>
          <w:sz w:val="28"/>
          <w:szCs w:val="28"/>
        </w:rPr>
        <w:t>Д</w:t>
      </w:r>
      <w:r w:rsidR="00C83E94">
        <w:rPr>
          <w:sz w:val="28"/>
          <w:szCs w:val="28"/>
        </w:rPr>
        <w:t xml:space="preserve">ля организационно-технического обеспечения деятельности </w:t>
      </w:r>
      <w:r w:rsidR="006B4763">
        <w:rPr>
          <w:color w:val="000000"/>
          <w:sz w:val="28"/>
          <w:szCs w:val="28"/>
        </w:rPr>
        <w:t>Председатель комитета, комиссии, рабочей и экспертной группы</w:t>
      </w:r>
      <w:r w:rsidR="005054D0">
        <w:rPr>
          <w:color w:val="000000"/>
          <w:sz w:val="28"/>
          <w:szCs w:val="28"/>
        </w:rPr>
        <w:t xml:space="preserve"> (далее – Председатель) </w:t>
      </w:r>
      <w:r w:rsidR="006B4763">
        <w:rPr>
          <w:sz w:val="28"/>
          <w:szCs w:val="28"/>
        </w:rPr>
        <w:t>представляет Директору Объединения информацию о дате, месте проведения и повестке дня заседания соответствующего комитета, комиссии, рабочей и экспертной группы не позднее, чем за 5 рабочих дней до проведения заседания.</w:t>
      </w:r>
    </w:p>
    <w:p w:rsidR="00EA6670" w:rsidRPr="00EA6670" w:rsidRDefault="006B4763" w:rsidP="008F5BA8">
      <w:pPr>
        <w:pStyle w:val="a3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</w:t>
      </w:r>
      <w:r w:rsidR="00F444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A6670" w:rsidRPr="00EA6670">
        <w:rPr>
          <w:rFonts w:eastAsiaTheme="minorHAnsi"/>
          <w:sz w:val="28"/>
          <w:szCs w:val="28"/>
        </w:rPr>
        <w:t xml:space="preserve">Члены </w:t>
      </w:r>
      <w:r w:rsidR="00EA6670">
        <w:rPr>
          <w:color w:val="000000"/>
          <w:sz w:val="28"/>
          <w:szCs w:val="28"/>
        </w:rPr>
        <w:t xml:space="preserve">комитетов, комиссий, рабочих и экспертных групп </w:t>
      </w:r>
      <w:r w:rsidR="00EA6670" w:rsidRPr="00EA6670">
        <w:rPr>
          <w:rFonts w:eastAsiaTheme="minorHAnsi"/>
          <w:sz w:val="28"/>
          <w:szCs w:val="28"/>
        </w:rPr>
        <w:t>извещаются о назначенном заседании путем направления письменных уведомлений, телефонограмм или электронных писем.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В извещении должно быть указано: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- вопросы, выносимые на обсуждение.</w:t>
      </w:r>
    </w:p>
    <w:p w:rsidR="00EA6670" w:rsidRPr="00EA6670" w:rsidRDefault="00EA6670" w:rsidP="008F5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670">
        <w:rPr>
          <w:rFonts w:ascii="Times New Roman" w:hAnsi="Times New Roman" w:cs="Times New Roman"/>
          <w:sz w:val="28"/>
          <w:szCs w:val="28"/>
        </w:rPr>
        <w:t>Члену комитет</w:t>
      </w:r>
      <w:r w:rsidR="005054D0">
        <w:rPr>
          <w:rFonts w:ascii="Times New Roman" w:hAnsi="Times New Roman" w:cs="Times New Roman"/>
          <w:sz w:val="28"/>
          <w:szCs w:val="28"/>
        </w:rPr>
        <w:t>а</w:t>
      </w:r>
      <w:r w:rsidRPr="00EA6670">
        <w:rPr>
          <w:rFonts w:ascii="Times New Roman" w:hAnsi="Times New Roman" w:cs="Times New Roman"/>
          <w:sz w:val="28"/>
          <w:szCs w:val="28"/>
        </w:rPr>
        <w:t>, комиссий, рабоч</w:t>
      </w:r>
      <w:r w:rsidR="005054D0">
        <w:rPr>
          <w:rFonts w:ascii="Times New Roman" w:hAnsi="Times New Roman" w:cs="Times New Roman"/>
          <w:sz w:val="28"/>
          <w:szCs w:val="28"/>
        </w:rPr>
        <w:t>ей</w:t>
      </w:r>
      <w:r w:rsidRPr="00EA6670">
        <w:rPr>
          <w:rFonts w:ascii="Times New Roman" w:hAnsi="Times New Roman" w:cs="Times New Roman"/>
          <w:sz w:val="28"/>
          <w:szCs w:val="28"/>
        </w:rPr>
        <w:t xml:space="preserve"> и экспертн</w:t>
      </w:r>
      <w:r w:rsidR="005054D0">
        <w:rPr>
          <w:rFonts w:ascii="Times New Roman" w:hAnsi="Times New Roman" w:cs="Times New Roman"/>
          <w:sz w:val="28"/>
          <w:szCs w:val="28"/>
        </w:rPr>
        <w:t>ой</w:t>
      </w:r>
      <w:r w:rsidRPr="00EA6670">
        <w:rPr>
          <w:rFonts w:ascii="Times New Roman" w:hAnsi="Times New Roman" w:cs="Times New Roman"/>
          <w:sz w:val="28"/>
          <w:szCs w:val="28"/>
        </w:rPr>
        <w:t xml:space="preserve"> групп представляются все необходимые материалы, связанные с вопросами повестки дня.</w:t>
      </w:r>
    </w:p>
    <w:p w:rsidR="005B5353" w:rsidRDefault="005B5353" w:rsidP="008F5BA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B5353">
        <w:rPr>
          <w:rFonts w:eastAsiaTheme="minorHAnsi"/>
          <w:sz w:val="28"/>
          <w:szCs w:val="28"/>
        </w:rPr>
        <w:t>Председател</w:t>
      </w:r>
      <w:r w:rsidR="00DE21CA"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 xml:space="preserve"> </w:t>
      </w:r>
      <w:r w:rsidRPr="005B5353">
        <w:rPr>
          <w:rFonts w:eastAsiaTheme="minorHAnsi"/>
          <w:sz w:val="28"/>
          <w:szCs w:val="28"/>
        </w:rPr>
        <w:t>созыва</w:t>
      </w:r>
      <w:r w:rsidR="00DE21CA">
        <w:rPr>
          <w:rFonts w:eastAsiaTheme="minorHAnsi"/>
          <w:sz w:val="28"/>
          <w:szCs w:val="28"/>
        </w:rPr>
        <w:t>е</w:t>
      </w:r>
      <w:r w:rsidRPr="005B5353">
        <w:rPr>
          <w:rFonts w:eastAsiaTheme="minorHAnsi"/>
          <w:sz w:val="28"/>
          <w:szCs w:val="28"/>
        </w:rPr>
        <w:t>т заседания и председательствует на них, организу</w:t>
      </w:r>
      <w:r w:rsidR="00DE21CA">
        <w:rPr>
          <w:rFonts w:eastAsiaTheme="minorHAnsi"/>
          <w:sz w:val="28"/>
          <w:szCs w:val="28"/>
        </w:rPr>
        <w:t>е</w:t>
      </w:r>
      <w:r w:rsidRPr="005B5353">
        <w:rPr>
          <w:rFonts w:eastAsiaTheme="minorHAnsi"/>
          <w:sz w:val="28"/>
          <w:szCs w:val="28"/>
        </w:rPr>
        <w:t xml:space="preserve">т на заседаниях ведение протокола. Протокол заседания  ведет </w:t>
      </w:r>
      <w:r w:rsidRPr="005B5353">
        <w:rPr>
          <w:rFonts w:eastAsiaTheme="minorHAnsi"/>
          <w:sz w:val="28"/>
          <w:szCs w:val="28"/>
        </w:rPr>
        <w:lastRenderedPageBreak/>
        <w:t xml:space="preserve">(составляет) секретарь. </w:t>
      </w:r>
      <w:r w:rsidRPr="005B5353">
        <w:rPr>
          <w:sz w:val="28"/>
          <w:szCs w:val="28"/>
        </w:rPr>
        <w:t xml:space="preserve">Секретарь на время заседания </w:t>
      </w:r>
      <w:r>
        <w:rPr>
          <w:sz w:val="28"/>
          <w:szCs w:val="28"/>
        </w:rPr>
        <w:t>избирается</w:t>
      </w:r>
      <w:r w:rsidRPr="005B5353">
        <w:rPr>
          <w:sz w:val="28"/>
          <w:szCs w:val="28"/>
        </w:rPr>
        <w:t xml:space="preserve"> большинством голосов из числа присутствующих на нем членов.</w:t>
      </w:r>
    </w:p>
    <w:p w:rsidR="00795625" w:rsidRPr="00795625" w:rsidRDefault="00795625" w:rsidP="008F5BA8">
      <w:pPr>
        <w:pStyle w:val="a3"/>
        <w:ind w:firstLine="567"/>
        <w:rPr>
          <w:sz w:val="28"/>
          <w:szCs w:val="28"/>
        </w:rPr>
      </w:pPr>
      <w:r w:rsidRPr="00795625">
        <w:rPr>
          <w:sz w:val="28"/>
          <w:szCs w:val="28"/>
        </w:rPr>
        <w:t xml:space="preserve">В случае длительного отсутствия Председателя на заседаниях </w:t>
      </w:r>
      <w:r>
        <w:rPr>
          <w:sz w:val="28"/>
          <w:szCs w:val="28"/>
        </w:rPr>
        <w:t>комитета, комиссии, рабочей и экспертных групп</w:t>
      </w:r>
      <w:r w:rsidRPr="00795625">
        <w:rPr>
          <w:sz w:val="28"/>
          <w:szCs w:val="28"/>
        </w:rPr>
        <w:t xml:space="preserve"> возможно избрание временно исполняющего обязанности Председателя. </w:t>
      </w:r>
    </w:p>
    <w:p w:rsidR="003D1351" w:rsidRDefault="004F060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D21A7" w:rsidRPr="00BC16FE">
        <w:rPr>
          <w:color w:val="000000"/>
          <w:sz w:val="28"/>
          <w:szCs w:val="28"/>
        </w:rPr>
        <w:t>Комитет, комиссия, рабоч</w:t>
      </w:r>
      <w:r w:rsidR="006B53C5" w:rsidRPr="00BC16FE">
        <w:rPr>
          <w:color w:val="000000"/>
          <w:sz w:val="28"/>
          <w:szCs w:val="28"/>
        </w:rPr>
        <w:t>ая и экспертная</w:t>
      </w:r>
      <w:r w:rsidR="001D21A7" w:rsidRPr="00BC16FE">
        <w:rPr>
          <w:color w:val="000000"/>
          <w:sz w:val="28"/>
          <w:szCs w:val="28"/>
        </w:rPr>
        <w:t xml:space="preserve"> групп</w:t>
      </w:r>
      <w:r w:rsidR="006B53C5" w:rsidRPr="00BC16FE">
        <w:rPr>
          <w:color w:val="000000"/>
          <w:sz w:val="28"/>
          <w:szCs w:val="28"/>
        </w:rPr>
        <w:t>а</w:t>
      </w:r>
      <w:r w:rsidR="00967592" w:rsidRPr="00BC16FE">
        <w:rPr>
          <w:color w:val="000000"/>
          <w:sz w:val="28"/>
          <w:szCs w:val="28"/>
        </w:rPr>
        <w:t xml:space="preserve"> по результатам рассмотрения вопросов принимает решения. </w:t>
      </w:r>
    </w:p>
    <w:p w:rsidR="003D1351" w:rsidRDefault="00D47ED9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7ED9">
        <w:rPr>
          <w:color w:val="000000"/>
          <w:sz w:val="28"/>
          <w:szCs w:val="28"/>
        </w:rPr>
        <w:t>Решения комитета, комиссии, рабочей и экспертной группы носят рекомендательный характер для органов управления Объединени</w:t>
      </w:r>
      <w:r w:rsidR="00A2775C">
        <w:rPr>
          <w:color w:val="000000"/>
          <w:sz w:val="28"/>
          <w:szCs w:val="28"/>
        </w:rPr>
        <w:t>я</w:t>
      </w:r>
      <w:r w:rsidRPr="00D47E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B527D" w:rsidRDefault="00AF0957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10496">
        <w:rPr>
          <w:sz w:val="28"/>
          <w:szCs w:val="28"/>
        </w:rPr>
        <w:t xml:space="preserve">Решения принимаются открытым голосованием </w:t>
      </w:r>
      <w:r w:rsidR="00346974">
        <w:rPr>
          <w:sz w:val="28"/>
          <w:szCs w:val="28"/>
        </w:rPr>
        <w:t xml:space="preserve">простым </w:t>
      </w:r>
      <w:r w:rsidRPr="00110496">
        <w:rPr>
          <w:sz w:val="28"/>
          <w:szCs w:val="28"/>
        </w:rPr>
        <w:t xml:space="preserve">большинством голосов от общего числа членов </w:t>
      </w:r>
      <w:r>
        <w:rPr>
          <w:sz w:val="28"/>
          <w:szCs w:val="28"/>
        </w:rPr>
        <w:t>к</w:t>
      </w:r>
      <w:r w:rsidRPr="00BC16FE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а</w:t>
      </w:r>
      <w:r w:rsidRPr="00BC16FE">
        <w:rPr>
          <w:color w:val="000000"/>
          <w:sz w:val="28"/>
          <w:szCs w:val="28"/>
        </w:rPr>
        <w:t>, комисси</w:t>
      </w:r>
      <w:r>
        <w:rPr>
          <w:color w:val="000000"/>
          <w:sz w:val="28"/>
          <w:szCs w:val="28"/>
        </w:rPr>
        <w:t>и</w:t>
      </w:r>
      <w:r w:rsidRPr="00BC16FE">
        <w:rPr>
          <w:color w:val="000000"/>
          <w:sz w:val="28"/>
          <w:szCs w:val="28"/>
        </w:rPr>
        <w:t>, рабоч</w:t>
      </w:r>
      <w:r>
        <w:rPr>
          <w:color w:val="000000"/>
          <w:sz w:val="28"/>
          <w:szCs w:val="28"/>
        </w:rPr>
        <w:t>ей</w:t>
      </w:r>
      <w:r w:rsidRPr="00BC16FE">
        <w:rPr>
          <w:color w:val="000000"/>
          <w:sz w:val="28"/>
          <w:szCs w:val="28"/>
        </w:rPr>
        <w:t xml:space="preserve"> и экспертн</w:t>
      </w:r>
      <w:r>
        <w:rPr>
          <w:color w:val="000000"/>
          <w:sz w:val="28"/>
          <w:szCs w:val="28"/>
        </w:rPr>
        <w:t>ой</w:t>
      </w:r>
      <w:r w:rsidRPr="00BC16FE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110496">
        <w:rPr>
          <w:sz w:val="28"/>
          <w:szCs w:val="28"/>
        </w:rPr>
        <w:t xml:space="preserve">, присутствующих на заседании. Каждый член </w:t>
      </w:r>
      <w:r>
        <w:rPr>
          <w:sz w:val="28"/>
          <w:szCs w:val="28"/>
        </w:rPr>
        <w:t>к</w:t>
      </w:r>
      <w:r w:rsidRPr="00BC16FE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>а</w:t>
      </w:r>
      <w:r w:rsidRPr="00BC16FE">
        <w:rPr>
          <w:color w:val="000000"/>
          <w:sz w:val="28"/>
          <w:szCs w:val="28"/>
        </w:rPr>
        <w:t>, комисси</w:t>
      </w:r>
      <w:r>
        <w:rPr>
          <w:color w:val="000000"/>
          <w:sz w:val="28"/>
          <w:szCs w:val="28"/>
        </w:rPr>
        <w:t>и</w:t>
      </w:r>
      <w:r w:rsidRPr="00BC16FE">
        <w:rPr>
          <w:color w:val="000000"/>
          <w:sz w:val="28"/>
          <w:szCs w:val="28"/>
        </w:rPr>
        <w:t>, рабоч</w:t>
      </w:r>
      <w:r>
        <w:rPr>
          <w:color w:val="000000"/>
          <w:sz w:val="28"/>
          <w:szCs w:val="28"/>
        </w:rPr>
        <w:t>ей</w:t>
      </w:r>
      <w:r w:rsidRPr="00BC16FE">
        <w:rPr>
          <w:color w:val="000000"/>
          <w:sz w:val="28"/>
          <w:szCs w:val="28"/>
        </w:rPr>
        <w:t xml:space="preserve"> и экспертн</w:t>
      </w:r>
      <w:r>
        <w:rPr>
          <w:color w:val="000000"/>
          <w:sz w:val="28"/>
          <w:szCs w:val="28"/>
        </w:rPr>
        <w:t>ой</w:t>
      </w:r>
      <w:r w:rsidRPr="00BC16FE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110496">
        <w:rPr>
          <w:sz w:val="28"/>
          <w:szCs w:val="28"/>
        </w:rPr>
        <w:t xml:space="preserve"> имеет при голосовании один голос.</w:t>
      </w:r>
      <w:r w:rsidR="00496EA7">
        <w:rPr>
          <w:sz w:val="28"/>
          <w:szCs w:val="28"/>
        </w:rPr>
        <w:t xml:space="preserve"> </w:t>
      </w:r>
      <w:r w:rsidR="00496EA7" w:rsidRPr="00BC16FE">
        <w:rPr>
          <w:color w:val="000000"/>
          <w:sz w:val="28"/>
          <w:szCs w:val="28"/>
        </w:rPr>
        <w:t>При равенстве голосов решающим является голос Председателя.</w:t>
      </w:r>
      <w:r>
        <w:rPr>
          <w:sz w:val="28"/>
          <w:szCs w:val="28"/>
        </w:rPr>
        <w:t xml:space="preserve"> </w:t>
      </w:r>
      <w:r w:rsidR="00B022F1" w:rsidRPr="00BC16FE">
        <w:rPr>
          <w:color w:val="000000"/>
          <w:sz w:val="28"/>
          <w:szCs w:val="28"/>
        </w:rPr>
        <w:t>Заседание комитета, комиссии, рабочей и экспертной группы считается правомочным, если на нем присутствует более половины его членов.</w:t>
      </w:r>
    </w:p>
    <w:p w:rsidR="00F4447C" w:rsidRPr="00BC16FE" w:rsidRDefault="006B527D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27D">
        <w:rPr>
          <w:color w:val="000000"/>
          <w:sz w:val="28"/>
          <w:szCs w:val="28"/>
        </w:rPr>
        <w:t>Комитеты</w:t>
      </w:r>
      <w:r>
        <w:rPr>
          <w:color w:val="000000"/>
          <w:sz w:val="28"/>
          <w:szCs w:val="28"/>
        </w:rPr>
        <w:t xml:space="preserve">, </w:t>
      </w:r>
      <w:r w:rsidRPr="006B527D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, рабочие и экспертные группы</w:t>
      </w:r>
      <w:r w:rsidRPr="006B527D">
        <w:rPr>
          <w:color w:val="000000"/>
          <w:sz w:val="28"/>
          <w:szCs w:val="28"/>
        </w:rPr>
        <w:t xml:space="preserve"> вправе принимать решения без проведения заседания (совместного присутствия представителей членов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путем), в том числе, с использованием сети Интернет.</w:t>
      </w:r>
      <w:r w:rsidR="00B022F1">
        <w:rPr>
          <w:color w:val="000000"/>
          <w:sz w:val="28"/>
          <w:szCs w:val="28"/>
        </w:rPr>
        <w:t xml:space="preserve"> </w:t>
      </w:r>
    </w:p>
    <w:p w:rsidR="00D64FC8" w:rsidRPr="00BC16FE" w:rsidRDefault="0096004C" w:rsidP="008F5B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16FE">
        <w:rPr>
          <w:sz w:val="28"/>
          <w:szCs w:val="28"/>
        </w:rPr>
        <w:t>5</w:t>
      </w:r>
      <w:r w:rsidR="0068017B" w:rsidRPr="00BC16FE">
        <w:rPr>
          <w:sz w:val="28"/>
          <w:szCs w:val="28"/>
        </w:rPr>
        <w:t>.</w:t>
      </w:r>
      <w:r w:rsidR="00E938FB">
        <w:rPr>
          <w:sz w:val="28"/>
          <w:szCs w:val="28"/>
        </w:rPr>
        <w:t>6</w:t>
      </w:r>
      <w:r w:rsidR="0068017B" w:rsidRPr="00BC16FE">
        <w:rPr>
          <w:sz w:val="28"/>
          <w:szCs w:val="28"/>
        </w:rPr>
        <w:t xml:space="preserve">. </w:t>
      </w:r>
      <w:r w:rsidR="00E938FB" w:rsidRPr="00BC16FE">
        <w:rPr>
          <w:color w:val="000000"/>
          <w:sz w:val="28"/>
          <w:szCs w:val="28"/>
        </w:rPr>
        <w:t>Решения оформляются протоколом, который подписывается Председателем и ответственным секретарем</w:t>
      </w:r>
      <w:r w:rsidR="00D64FC8">
        <w:rPr>
          <w:color w:val="000000"/>
          <w:sz w:val="28"/>
          <w:szCs w:val="28"/>
        </w:rPr>
        <w:t xml:space="preserve">. </w:t>
      </w:r>
      <w:r w:rsidR="00BA17F7" w:rsidRPr="00BC16FE">
        <w:rPr>
          <w:sz w:val="28"/>
          <w:szCs w:val="28"/>
        </w:rPr>
        <w:t>Предс</w:t>
      </w:r>
      <w:r w:rsidR="00E93A9D" w:rsidRPr="00BC16FE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>дател</w:t>
      </w:r>
      <w:r w:rsidR="00D64FC8">
        <w:rPr>
          <w:sz w:val="28"/>
          <w:szCs w:val="28"/>
        </w:rPr>
        <w:t>ь</w:t>
      </w:r>
      <w:r w:rsidR="00BA17F7" w:rsidRPr="00BC16FE">
        <w:rPr>
          <w:sz w:val="28"/>
          <w:szCs w:val="28"/>
        </w:rPr>
        <w:t xml:space="preserve"> нес</w:t>
      </w:r>
      <w:r w:rsidR="00D64FC8">
        <w:rPr>
          <w:sz w:val="28"/>
          <w:szCs w:val="28"/>
        </w:rPr>
        <w:t>е</w:t>
      </w:r>
      <w:r w:rsidR="00BA17F7" w:rsidRPr="00BC16FE">
        <w:rPr>
          <w:sz w:val="28"/>
          <w:szCs w:val="28"/>
        </w:rPr>
        <w:t xml:space="preserve">т </w:t>
      </w:r>
      <w:r w:rsidR="002C4C45" w:rsidRPr="00BC16FE">
        <w:rPr>
          <w:sz w:val="28"/>
          <w:szCs w:val="28"/>
        </w:rPr>
        <w:t xml:space="preserve">персональную </w:t>
      </w:r>
      <w:r w:rsidR="00BA17F7" w:rsidRPr="00BC16FE">
        <w:rPr>
          <w:sz w:val="28"/>
          <w:szCs w:val="28"/>
        </w:rPr>
        <w:t>ответственность за правильность составления протокола.</w:t>
      </w:r>
      <w:r w:rsidR="00D64FC8" w:rsidRPr="00D64FC8">
        <w:rPr>
          <w:color w:val="000000"/>
          <w:sz w:val="28"/>
          <w:szCs w:val="28"/>
        </w:rPr>
        <w:t xml:space="preserve"> </w:t>
      </w:r>
      <w:r w:rsidR="00D64FC8">
        <w:rPr>
          <w:color w:val="000000"/>
          <w:sz w:val="28"/>
          <w:szCs w:val="28"/>
        </w:rPr>
        <w:t>П</w:t>
      </w:r>
      <w:r w:rsidR="00D64FC8" w:rsidRPr="00BC16FE">
        <w:rPr>
          <w:sz w:val="28"/>
          <w:szCs w:val="28"/>
        </w:rPr>
        <w:t>ротокол</w:t>
      </w:r>
      <w:r w:rsidR="00D64FC8">
        <w:rPr>
          <w:sz w:val="28"/>
          <w:szCs w:val="28"/>
        </w:rPr>
        <w:t xml:space="preserve"> </w:t>
      </w:r>
      <w:r w:rsidR="00D64FC8" w:rsidRPr="00BC16FE">
        <w:rPr>
          <w:sz w:val="28"/>
          <w:szCs w:val="28"/>
        </w:rPr>
        <w:t xml:space="preserve">составляется не позднее 3 рабочих дней после </w:t>
      </w:r>
      <w:r w:rsidR="00D64FC8">
        <w:rPr>
          <w:sz w:val="28"/>
          <w:szCs w:val="28"/>
        </w:rPr>
        <w:t>даты</w:t>
      </w:r>
      <w:r w:rsidR="00D64FC8" w:rsidRPr="00BC16FE">
        <w:rPr>
          <w:sz w:val="28"/>
          <w:szCs w:val="28"/>
        </w:rPr>
        <w:t xml:space="preserve"> проведения</w:t>
      </w:r>
      <w:r w:rsidR="00D64FC8">
        <w:rPr>
          <w:sz w:val="28"/>
          <w:szCs w:val="28"/>
        </w:rPr>
        <w:t xml:space="preserve"> заседания</w:t>
      </w:r>
      <w:r w:rsidR="00D64FC8" w:rsidRPr="00BC16FE">
        <w:rPr>
          <w:sz w:val="28"/>
          <w:szCs w:val="28"/>
        </w:rPr>
        <w:t>.</w:t>
      </w:r>
    </w:p>
    <w:p w:rsidR="00C50146" w:rsidRPr="00BC16FE" w:rsidRDefault="0023354A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5</w:t>
      </w:r>
      <w:r w:rsidR="00C50146" w:rsidRPr="00BC16FE">
        <w:rPr>
          <w:sz w:val="28"/>
          <w:szCs w:val="28"/>
        </w:rPr>
        <w:t>.</w:t>
      </w:r>
      <w:r w:rsidR="00D64FC8">
        <w:rPr>
          <w:sz w:val="28"/>
          <w:szCs w:val="28"/>
        </w:rPr>
        <w:t>7</w:t>
      </w:r>
      <w:r w:rsidR="00C50146" w:rsidRPr="00BC16FE">
        <w:rPr>
          <w:sz w:val="28"/>
          <w:szCs w:val="28"/>
        </w:rPr>
        <w:t xml:space="preserve">. В протоколе </w:t>
      </w:r>
      <w:r w:rsidR="00D64FC8">
        <w:rPr>
          <w:sz w:val="28"/>
          <w:szCs w:val="28"/>
        </w:rPr>
        <w:t xml:space="preserve">заседания </w:t>
      </w:r>
      <w:r w:rsidR="00C50146" w:rsidRPr="00BC16FE">
        <w:rPr>
          <w:sz w:val="28"/>
          <w:szCs w:val="28"/>
        </w:rPr>
        <w:t>указываются: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место и время проведения заседания;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вынесенные на заседание;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- состав </w:t>
      </w:r>
      <w:r w:rsidR="00CD604E">
        <w:rPr>
          <w:sz w:val="28"/>
          <w:szCs w:val="28"/>
        </w:rPr>
        <w:t xml:space="preserve">лиц, </w:t>
      </w:r>
      <w:r w:rsidRPr="00BC16FE">
        <w:rPr>
          <w:sz w:val="28"/>
          <w:szCs w:val="28"/>
        </w:rPr>
        <w:t>участвующих в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основные положения выступлений присутствующих на заседании;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- принятые решения.</w:t>
      </w:r>
    </w:p>
    <w:p w:rsidR="00C50146" w:rsidRPr="00BC16FE" w:rsidRDefault="00C50146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 xml:space="preserve"> Протокол может содержать также другую необходимую информацию.</w:t>
      </w:r>
    </w:p>
    <w:p w:rsidR="00CE66DF" w:rsidRPr="00BC16FE" w:rsidRDefault="0023354A" w:rsidP="008F5BA8">
      <w:pPr>
        <w:pStyle w:val="a3"/>
        <w:ind w:firstLine="567"/>
        <w:rPr>
          <w:sz w:val="28"/>
          <w:szCs w:val="28"/>
        </w:rPr>
      </w:pPr>
      <w:r w:rsidRPr="00BC16FE">
        <w:rPr>
          <w:sz w:val="28"/>
          <w:szCs w:val="28"/>
        </w:rPr>
        <w:t>5</w:t>
      </w:r>
      <w:r w:rsidR="00CE66DF" w:rsidRPr="00BC16FE">
        <w:rPr>
          <w:sz w:val="28"/>
          <w:szCs w:val="28"/>
        </w:rPr>
        <w:t>.</w:t>
      </w:r>
      <w:r w:rsidR="005D184A">
        <w:rPr>
          <w:sz w:val="28"/>
          <w:szCs w:val="28"/>
        </w:rPr>
        <w:t>8</w:t>
      </w:r>
      <w:r w:rsidR="00CE66DF" w:rsidRPr="00BC16FE">
        <w:rPr>
          <w:sz w:val="28"/>
          <w:szCs w:val="28"/>
        </w:rPr>
        <w:t xml:space="preserve">. </w:t>
      </w:r>
      <w:r w:rsidR="00BC048E" w:rsidRPr="00BC16FE">
        <w:rPr>
          <w:sz w:val="28"/>
          <w:szCs w:val="28"/>
        </w:rPr>
        <w:t>Хранение</w:t>
      </w:r>
      <w:r w:rsidR="00CE66DF" w:rsidRPr="00BC16FE">
        <w:rPr>
          <w:sz w:val="28"/>
          <w:szCs w:val="28"/>
        </w:rPr>
        <w:t xml:space="preserve"> протоколов заседаний </w:t>
      </w:r>
      <w:r w:rsidR="00CE66DF" w:rsidRPr="00BC16FE">
        <w:rPr>
          <w:color w:val="000000"/>
          <w:sz w:val="28"/>
          <w:szCs w:val="28"/>
          <w:lang w:eastAsia="ru-RU"/>
        </w:rPr>
        <w:t>ком</w:t>
      </w:r>
      <w:r w:rsidR="00CE66DF" w:rsidRPr="00BC16FE">
        <w:rPr>
          <w:color w:val="000000"/>
          <w:sz w:val="28"/>
          <w:szCs w:val="28"/>
        </w:rPr>
        <w:t>итета, комиссии, рабочей и экспертной</w:t>
      </w:r>
      <w:r w:rsidR="00CE66DF" w:rsidRPr="00BC16FE">
        <w:rPr>
          <w:color w:val="000000"/>
          <w:sz w:val="28"/>
          <w:szCs w:val="28"/>
          <w:lang w:eastAsia="ru-RU"/>
        </w:rPr>
        <w:t xml:space="preserve"> групп</w:t>
      </w:r>
      <w:r w:rsidR="00CE66DF" w:rsidRPr="00BC16FE">
        <w:rPr>
          <w:color w:val="000000"/>
          <w:sz w:val="28"/>
          <w:szCs w:val="28"/>
        </w:rPr>
        <w:t>ы</w:t>
      </w:r>
      <w:r w:rsidR="00CE66DF" w:rsidRPr="00BC16FE">
        <w:rPr>
          <w:sz w:val="28"/>
          <w:szCs w:val="28"/>
        </w:rPr>
        <w:t xml:space="preserve"> обеспечивается</w:t>
      </w:r>
      <w:r w:rsidR="00B20EB3" w:rsidRPr="00BC16FE">
        <w:rPr>
          <w:sz w:val="28"/>
          <w:szCs w:val="28"/>
        </w:rPr>
        <w:t xml:space="preserve"> </w:t>
      </w:r>
      <w:r w:rsidR="00CE66DF" w:rsidRPr="00BC16FE">
        <w:rPr>
          <w:sz w:val="28"/>
          <w:szCs w:val="28"/>
        </w:rPr>
        <w:t xml:space="preserve"> </w:t>
      </w:r>
      <w:r w:rsidR="00BC048E" w:rsidRPr="00BC16FE">
        <w:rPr>
          <w:sz w:val="28"/>
          <w:szCs w:val="28"/>
        </w:rPr>
        <w:t>Директором Объединения</w:t>
      </w:r>
      <w:r w:rsidR="00CE66DF" w:rsidRPr="00BC16FE">
        <w:rPr>
          <w:sz w:val="28"/>
          <w:szCs w:val="28"/>
        </w:rPr>
        <w:t>.</w:t>
      </w:r>
    </w:p>
    <w:p w:rsidR="002507A5" w:rsidRPr="00BC16FE" w:rsidRDefault="002507A5" w:rsidP="005B7B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4A" w:rsidRDefault="0023354A" w:rsidP="005B7BD3">
      <w:pPr>
        <w:pStyle w:val="a3"/>
        <w:jc w:val="center"/>
        <w:rPr>
          <w:b/>
          <w:color w:val="000000"/>
          <w:sz w:val="28"/>
          <w:szCs w:val="28"/>
        </w:rPr>
      </w:pPr>
      <w:r w:rsidRPr="00BC16FE">
        <w:rPr>
          <w:b/>
          <w:sz w:val="28"/>
          <w:szCs w:val="28"/>
        </w:rPr>
        <w:t>6</w:t>
      </w:r>
      <w:r w:rsidR="00677454" w:rsidRPr="00BC16FE">
        <w:rPr>
          <w:b/>
          <w:sz w:val="28"/>
          <w:szCs w:val="28"/>
        </w:rPr>
        <w:t xml:space="preserve">. </w:t>
      </w:r>
      <w:r w:rsidR="006E4694" w:rsidRPr="00BC16FE">
        <w:rPr>
          <w:b/>
          <w:sz w:val="28"/>
          <w:szCs w:val="28"/>
        </w:rPr>
        <w:t xml:space="preserve">Порядок прекращения </w:t>
      </w:r>
      <w:r w:rsidR="00F213AC" w:rsidRPr="00BC16FE">
        <w:rPr>
          <w:b/>
          <w:color w:val="000000"/>
          <w:sz w:val="28"/>
          <w:szCs w:val="28"/>
        </w:rPr>
        <w:t xml:space="preserve">полномочий Председателя, членов </w:t>
      </w:r>
      <w:r w:rsidR="00F213AC" w:rsidRPr="00BC16FE">
        <w:rPr>
          <w:b/>
          <w:color w:val="000000"/>
          <w:sz w:val="28"/>
          <w:szCs w:val="28"/>
          <w:lang w:eastAsia="ru-RU"/>
        </w:rPr>
        <w:t>ком</w:t>
      </w:r>
      <w:r w:rsidR="00F213AC" w:rsidRPr="00BC16FE">
        <w:rPr>
          <w:b/>
          <w:color w:val="000000"/>
          <w:sz w:val="28"/>
          <w:szCs w:val="28"/>
        </w:rPr>
        <w:t>итета, комиссии, рабочей и экспертной</w:t>
      </w:r>
      <w:r w:rsidR="00F213AC" w:rsidRPr="00BC16FE">
        <w:rPr>
          <w:b/>
          <w:color w:val="000000"/>
          <w:sz w:val="28"/>
          <w:szCs w:val="28"/>
          <w:lang w:eastAsia="ru-RU"/>
        </w:rPr>
        <w:t xml:space="preserve"> групп</w:t>
      </w:r>
      <w:r w:rsidR="00F213AC" w:rsidRPr="00BC16FE">
        <w:rPr>
          <w:b/>
          <w:color w:val="000000"/>
          <w:sz w:val="28"/>
          <w:szCs w:val="28"/>
        </w:rPr>
        <w:t xml:space="preserve">ы Объединения, </w:t>
      </w:r>
    </w:p>
    <w:p w:rsidR="00677454" w:rsidRDefault="00F213AC" w:rsidP="005B7BD3">
      <w:pPr>
        <w:pStyle w:val="a3"/>
        <w:jc w:val="center"/>
        <w:rPr>
          <w:b/>
          <w:sz w:val="28"/>
          <w:szCs w:val="28"/>
        </w:rPr>
      </w:pPr>
      <w:r w:rsidRPr="00BC16FE">
        <w:rPr>
          <w:b/>
          <w:color w:val="000000"/>
          <w:sz w:val="28"/>
          <w:szCs w:val="28"/>
        </w:rPr>
        <w:t xml:space="preserve">прекращение </w:t>
      </w:r>
      <w:r w:rsidRPr="00BC16FE">
        <w:rPr>
          <w:b/>
          <w:sz w:val="28"/>
          <w:szCs w:val="28"/>
        </w:rPr>
        <w:t>деятельности.</w:t>
      </w:r>
    </w:p>
    <w:p w:rsidR="003B0494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 xml:space="preserve">6.1. 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Наблюдательный Совет Объединения вправе в любой момент по своей инициативе принять решение о прекращении полномочий Председателя, Заместителя председателя, члена комитета, комиссии,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>или экспертной группы и/или о прекращении деятельности комитета, комиссии, рабочей или экспертной группы.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C16FE">
        <w:rPr>
          <w:rFonts w:ascii="Times New Roman" w:hAnsi="Times New Roman" w:cs="Times New Roman"/>
          <w:sz w:val="28"/>
          <w:szCs w:val="28"/>
        </w:rPr>
        <w:t>Полномочия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председателя,</w:t>
      </w:r>
      <w:r w:rsidRPr="00BC16FE">
        <w:rPr>
          <w:rFonts w:ascii="Times New Roman" w:hAnsi="Times New Roman" w:cs="Times New Roman"/>
          <w:sz w:val="28"/>
          <w:szCs w:val="28"/>
        </w:rPr>
        <w:t xml:space="preserve"> члена комитета, комиссии, рабочей и экспертной группы прекращаются досрочно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C16FE">
        <w:rPr>
          <w:rFonts w:ascii="Times New Roman" w:hAnsi="Times New Roman" w:cs="Times New Roman"/>
          <w:sz w:val="28"/>
          <w:szCs w:val="28"/>
        </w:rPr>
        <w:t>в случаях: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физической невозможности исполнения обязанностей (смерть, признание безвестно отсутствующим, объявление умершим, признание недееспособным – в установленном законодательством Российской Федерации порядке);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добровольного сложения с себя полномочий;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FE">
        <w:rPr>
          <w:rFonts w:ascii="Times New Roman" w:hAnsi="Times New Roman" w:cs="Times New Roman"/>
          <w:sz w:val="28"/>
          <w:szCs w:val="28"/>
        </w:rPr>
        <w:t>- грубого нарушения им своих обязанностей либо совершения иных виновных действий, направленных на причинение вреда Объединению, либо повлекших за собой неблагоприятные для Объединения последствия.</w:t>
      </w:r>
    </w:p>
    <w:p w:rsidR="003B0494" w:rsidRPr="00BC16FE" w:rsidRDefault="003B0494" w:rsidP="003B049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C16FE">
        <w:rPr>
          <w:rFonts w:ascii="Times New Roman" w:hAnsi="Times New Roman" w:cs="Times New Roman"/>
          <w:sz w:val="28"/>
          <w:szCs w:val="28"/>
        </w:rPr>
        <w:t xml:space="preserve">.  При наличии указанных оснований Наблюдательный Совет по собственной инициативе или по инициативе Председателя комитета, комиссии, рабочей и экспертной группы обязан в разумный срок принять решение о досрочном прекращении полномочий члена </w:t>
      </w:r>
      <w:r w:rsidRPr="00BC16FE">
        <w:rPr>
          <w:rFonts w:ascii="Times New Roman" w:hAnsi="Times New Roman" w:cs="Times New Roman"/>
          <w:color w:val="000000"/>
          <w:sz w:val="28"/>
          <w:szCs w:val="28"/>
        </w:rPr>
        <w:t>комитета, комиссии, рабочей и экспертной группы Объединения</w:t>
      </w:r>
      <w:r w:rsidRPr="00BC1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454" w:rsidRPr="00BC16FE" w:rsidRDefault="00677454" w:rsidP="005B7BD3">
      <w:pPr>
        <w:pStyle w:val="a3"/>
        <w:jc w:val="center"/>
        <w:rPr>
          <w:b/>
          <w:sz w:val="28"/>
          <w:szCs w:val="28"/>
        </w:rPr>
      </w:pPr>
    </w:p>
    <w:p w:rsidR="00BD672B" w:rsidRPr="00BC16FE" w:rsidRDefault="00BD672B" w:rsidP="005B7BD3">
      <w:pPr>
        <w:pStyle w:val="a3"/>
        <w:ind w:firstLine="708"/>
        <w:rPr>
          <w:b/>
          <w:sz w:val="28"/>
          <w:szCs w:val="28"/>
        </w:rPr>
      </w:pPr>
    </w:p>
    <w:p w:rsidR="000E13C5" w:rsidRDefault="00460FA8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507A5" w:rsidRPr="00460FA8">
        <w:rPr>
          <w:rFonts w:ascii="Times New Roman" w:hAnsi="Times New Roman" w:cs="Times New Roman"/>
          <w:b/>
          <w:sz w:val="28"/>
          <w:szCs w:val="28"/>
        </w:rPr>
        <w:t xml:space="preserve">Ответственность Председателя, членов </w:t>
      </w:r>
      <w:r w:rsidR="002507A5" w:rsidRPr="00460F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</w:t>
      </w:r>
      <w:r w:rsidR="002507A5" w:rsidRPr="00460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итета, комиссии, рабочей </w:t>
      </w:r>
    </w:p>
    <w:p w:rsidR="002507A5" w:rsidRPr="00460FA8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A8">
        <w:rPr>
          <w:rFonts w:ascii="Times New Roman" w:hAnsi="Times New Roman" w:cs="Times New Roman"/>
          <w:b/>
          <w:color w:val="000000"/>
          <w:sz w:val="28"/>
          <w:szCs w:val="28"/>
        </w:rPr>
        <w:t>и экспертной</w:t>
      </w:r>
      <w:r w:rsidRPr="00460F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</w:t>
      </w:r>
      <w:r w:rsidRPr="00460FA8">
        <w:rPr>
          <w:rFonts w:ascii="Times New Roman" w:hAnsi="Times New Roman" w:cs="Times New Roman"/>
          <w:b/>
          <w:color w:val="000000"/>
          <w:sz w:val="28"/>
          <w:szCs w:val="28"/>
        </w:rPr>
        <w:t>ы Объединения</w:t>
      </w:r>
      <w:r w:rsidRPr="00460FA8">
        <w:rPr>
          <w:rFonts w:ascii="Times New Roman" w:hAnsi="Times New Roman" w:cs="Times New Roman"/>
          <w:b/>
          <w:sz w:val="28"/>
          <w:szCs w:val="28"/>
        </w:rPr>
        <w:t>.</w:t>
      </w:r>
    </w:p>
    <w:p w:rsidR="002507A5" w:rsidRPr="00BC16FE" w:rsidRDefault="002507A5" w:rsidP="005B7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7A5" w:rsidRPr="00460FA8" w:rsidRDefault="00460FA8" w:rsidP="004F1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A5C08" w:rsidRPr="00460FA8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3A5C08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3A5C08" w:rsidRPr="00460FA8">
        <w:rPr>
          <w:rFonts w:ascii="Times New Roman" w:hAnsi="Times New Roman" w:cs="Times New Roman"/>
          <w:sz w:val="28"/>
          <w:szCs w:val="28"/>
        </w:rPr>
        <w:t>члены комитета, комиссии, рабочей и экспертной группы несут ответственность в соответствии с действующим законодательством Российской Федерации и локальными актами Объединения.</w:t>
      </w:r>
    </w:p>
    <w:p w:rsidR="0023354A" w:rsidRPr="00BC16FE" w:rsidRDefault="0023354A" w:rsidP="004F13B6">
      <w:pPr>
        <w:pStyle w:val="a3"/>
        <w:ind w:firstLine="567"/>
        <w:rPr>
          <w:b/>
          <w:sz w:val="28"/>
          <w:szCs w:val="28"/>
        </w:rPr>
      </w:pPr>
    </w:p>
    <w:p w:rsidR="00677454" w:rsidRPr="00BC16FE" w:rsidRDefault="00460FA8" w:rsidP="006B1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7454" w:rsidRPr="00BC16FE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77454" w:rsidRPr="00BC16FE" w:rsidRDefault="003A5C08" w:rsidP="005B7BD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677454" w:rsidRPr="00BC16FE">
        <w:rPr>
          <w:sz w:val="28"/>
          <w:szCs w:val="28"/>
        </w:rPr>
        <w:t>.1.</w:t>
      </w:r>
      <w:r w:rsidR="00054337">
        <w:rPr>
          <w:sz w:val="28"/>
          <w:szCs w:val="28"/>
        </w:rPr>
        <w:t xml:space="preserve"> </w:t>
      </w:r>
      <w:r w:rsidR="00677454" w:rsidRPr="00BC16FE">
        <w:rPr>
          <w:sz w:val="28"/>
          <w:szCs w:val="28"/>
        </w:rPr>
        <w:t xml:space="preserve">Решение о внесении изменений и дополнений в настоящее Положение принимается </w:t>
      </w:r>
      <w:r w:rsidR="00C34E8F" w:rsidRPr="00BC16FE">
        <w:rPr>
          <w:sz w:val="28"/>
          <w:szCs w:val="28"/>
        </w:rPr>
        <w:t>решением На</w:t>
      </w:r>
      <w:r w:rsidR="004F398C" w:rsidRPr="00BC16FE">
        <w:rPr>
          <w:sz w:val="28"/>
          <w:szCs w:val="28"/>
        </w:rPr>
        <w:t>б</w:t>
      </w:r>
      <w:r w:rsidR="00C34E8F" w:rsidRPr="00BC16FE">
        <w:rPr>
          <w:sz w:val="28"/>
          <w:szCs w:val="28"/>
        </w:rPr>
        <w:t xml:space="preserve">людательного </w:t>
      </w:r>
      <w:r w:rsidR="006A5F5D" w:rsidRPr="00BC16FE">
        <w:rPr>
          <w:sz w:val="28"/>
          <w:szCs w:val="28"/>
        </w:rPr>
        <w:t>Совет</w:t>
      </w:r>
      <w:r w:rsidR="00C34E8F" w:rsidRPr="00BC16FE">
        <w:rPr>
          <w:sz w:val="28"/>
          <w:szCs w:val="28"/>
        </w:rPr>
        <w:t>а Объединения</w:t>
      </w:r>
      <w:r w:rsidR="00677454" w:rsidRPr="00BC16FE">
        <w:rPr>
          <w:sz w:val="28"/>
          <w:szCs w:val="28"/>
        </w:rPr>
        <w:t xml:space="preserve"> в том же порядке, что и решение об утверждении </w:t>
      </w:r>
      <w:r w:rsidR="00834091">
        <w:rPr>
          <w:sz w:val="28"/>
          <w:szCs w:val="28"/>
        </w:rPr>
        <w:t xml:space="preserve">настоящего </w:t>
      </w:r>
      <w:r w:rsidR="00677454" w:rsidRPr="00BC16FE">
        <w:rPr>
          <w:sz w:val="28"/>
          <w:szCs w:val="28"/>
        </w:rPr>
        <w:t xml:space="preserve">Положения.      </w:t>
      </w:r>
    </w:p>
    <w:p w:rsidR="00677454" w:rsidRPr="00BC16FE" w:rsidRDefault="00677454" w:rsidP="005B7BD3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37F4" w:rsidRDefault="00C937F4" w:rsidP="00460F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937F4" w:rsidRPr="00460FA8" w:rsidRDefault="00C937F4" w:rsidP="00460FA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7F4" w:rsidRPr="00460FA8" w:rsidSect="00DC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5D" w:rsidRDefault="00E9125D" w:rsidP="007E1FD5">
      <w:pPr>
        <w:spacing w:after="0" w:line="240" w:lineRule="auto"/>
      </w:pPr>
      <w:r>
        <w:separator/>
      </w:r>
    </w:p>
  </w:endnote>
  <w:endnote w:type="continuationSeparator" w:id="0">
    <w:p w:rsidR="00E9125D" w:rsidRDefault="00E9125D" w:rsidP="007E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73394"/>
      <w:docPartObj>
        <w:docPartGallery w:val="Page Numbers (Bottom of Page)"/>
        <w:docPartUnique/>
      </w:docPartObj>
    </w:sdtPr>
    <w:sdtContent>
      <w:p w:rsidR="007E1FD5" w:rsidRDefault="00DC2FAE">
        <w:pPr>
          <w:pStyle w:val="af"/>
          <w:jc w:val="right"/>
        </w:pPr>
        <w:r>
          <w:fldChar w:fldCharType="begin"/>
        </w:r>
        <w:r w:rsidR="007E1FD5">
          <w:instrText>PAGE   \* MERGEFORMAT</w:instrText>
        </w:r>
        <w:r>
          <w:fldChar w:fldCharType="separate"/>
        </w:r>
        <w:r w:rsidR="00755363">
          <w:rPr>
            <w:noProof/>
          </w:rPr>
          <w:t>1</w:t>
        </w:r>
        <w:r>
          <w:fldChar w:fldCharType="end"/>
        </w:r>
      </w:p>
    </w:sdtContent>
  </w:sdt>
  <w:p w:rsidR="007E1FD5" w:rsidRDefault="007E1FD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5D" w:rsidRDefault="00E9125D" w:rsidP="007E1FD5">
      <w:pPr>
        <w:spacing w:after="0" w:line="240" w:lineRule="auto"/>
      </w:pPr>
      <w:r>
        <w:separator/>
      </w:r>
    </w:p>
  </w:footnote>
  <w:footnote w:type="continuationSeparator" w:id="0">
    <w:p w:rsidR="00E9125D" w:rsidRDefault="00E9125D" w:rsidP="007E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5" w:rsidRDefault="007E1FD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4DA8"/>
    <w:multiLevelType w:val="hybridMultilevel"/>
    <w:tmpl w:val="B4885C6E"/>
    <w:lvl w:ilvl="0" w:tplc="DE4A3C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33A"/>
    <w:multiLevelType w:val="hybridMultilevel"/>
    <w:tmpl w:val="EC7C0B86"/>
    <w:lvl w:ilvl="0" w:tplc="31A4E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B3A"/>
    <w:multiLevelType w:val="hybridMultilevel"/>
    <w:tmpl w:val="54B2A594"/>
    <w:lvl w:ilvl="0" w:tplc="82E073A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C625D7"/>
    <w:multiLevelType w:val="multilevel"/>
    <w:tmpl w:val="4E42A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454"/>
    <w:rsid w:val="00046091"/>
    <w:rsid w:val="00054337"/>
    <w:rsid w:val="00056D6E"/>
    <w:rsid w:val="000628B8"/>
    <w:rsid w:val="000748A3"/>
    <w:rsid w:val="000B0A52"/>
    <w:rsid w:val="000B14F6"/>
    <w:rsid w:val="000D723D"/>
    <w:rsid w:val="000E13C5"/>
    <w:rsid w:val="0010201F"/>
    <w:rsid w:val="001139CC"/>
    <w:rsid w:val="0014745A"/>
    <w:rsid w:val="0016249A"/>
    <w:rsid w:val="00175AF1"/>
    <w:rsid w:val="00181E14"/>
    <w:rsid w:val="001859C2"/>
    <w:rsid w:val="001871E8"/>
    <w:rsid w:val="0019029B"/>
    <w:rsid w:val="00191660"/>
    <w:rsid w:val="0019605E"/>
    <w:rsid w:val="001A43DA"/>
    <w:rsid w:val="001B341F"/>
    <w:rsid w:val="001D21A7"/>
    <w:rsid w:val="001E40EC"/>
    <w:rsid w:val="001E52A8"/>
    <w:rsid w:val="00207D82"/>
    <w:rsid w:val="00211DAD"/>
    <w:rsid w:val="00216BE3"/>
    <w:rsid w:val="00222D53"/>
    <w:rsid w:val="00231497"/>
    <w:rsid w:val="0023354A"/>
    <w:rsid w:val="00235FB0"/>
    <w:rsid w:val="00243B62"/>
    <w:rsid w:val="002507A5"/>
    <w:rsid w:val="002519C8"/>
    <w:rsid w:val="00264328"/>
    <w:rsid w:val="00292FA6"/>
    <w:rsid w:val="002B319B"/>
    <w:rsid w:val="002C4C45"/>
    <w:rsid w:val="002C7C09"/>
    <w:rsid w:val="002D521B"/>
    <w:rsid w:val="002F31D3"/>
    <w:rsid w:val="002F4D7D"/>
    <w:rsid w:val="00343898"/>
    <w:rsid w:val="00346974"/>
    <w:rsid w:val="00362605"/>
    <w:rsid w:val="00366772"/>
    <w:rsid w:val="00367B7A"/>
    <w:rsid w:val="00380AE3"/>
    <w:rsid w:val="00390C5A"/>
    <w:rsid w:val="003A1BC2"/>
    <w:rsid w:val="003A5C08"/>
    <w:rsid w:val="003A7449"/>
    <w:rsid w:val="003B0494"/>
    <w:rsid w:val="003B5B06"/>
    <w:rsid w:val="003B6B9A"/>
    <w:rsid w:val="003D1351"/>
    <w:rsid w:val="003D216D"/>
    <w:rsid w:val="003D62B5"/>
    <w:rsid w:val="003F7931"/>
    <w:rsid w:val="0040601D"/>
    <w:rsid w:val="00415C44"/>
    <w:rsid w:val="004172A4"/>
    <w:rsid w:val="004179CC"/>
    <w:rsid w:val="00417F89"/>
    <w:rsid w:val="004607EB"/>
    <w:rsid w:val="00460FA8"/>
    <w:rsid w:val="00463C26"/>
    <w:rsid w:val="00477ADF"/>
    <w:rsid w:val="00485A5F"/>
    <w:rsid w:val="004914B1"/>
    <w:rsid w:val="004932CB"/>
    <w:rsid w:val="0049658D"/>
    <w:rsid w:val="00496EA7"/>
    <w:rsid w:val="004A53B7"/>
    <w:rsid w:val="004B4D0A"/>
    <w:rsid w:val="004D2E97"/>
    <w:rsid w:val="004D54DA"/>
    <w:rsid w:val="004F0607"/>
    <w:rsid w:val="004F13B6"/>
    <w:rsid w:val="004F398C"/>
    <w:rsid w:val="004F6080"/>
    <w:rsid w:val="005043AC"/>
    <w:rsid w:val="005054D0"/>
    <w:rsid w:val="00545A0F"/>
    <w:rsid w:val="00552A0F"/>
    <w:rsid w:val="00562951"/>
    <w:rsid w:val="00573802"/>
    <w:rsid w:val="005814EE"/>
    <w:rsid w:val="00590558"/>
    <w:rsid w:val="00592264"/>
    <w:rsid w:val="005B5353"/>
    <w:rsid w:val="005B7BD3"/>
    <w:rsid w:val="005D184A"/>
    <w:rsid w:val="005D6A21"/>
    <w:rsid w:val="005F5262"/>
    <w:rsid w:val="006128FF"/>
    <w:rsid w:val="00615EC1"/>
    <w:rsid w:val="00627478"/>
    <w:rsid w:val="00632CB6"/>
    <w:rsid w:val="006340DD"/>
    <w:rsid w:val="0063462A"/>
    <w:rsid w:val="00641122"/>
    <w:rsid w:val="00647BEA"/>
    <w:rsid w:val="00655F43"/>
    <w:rsid w:val="00677454"/>
    <w:rsid w:val="0068017B"/>
    <w:rsid w:val="006825DB"/>
    <w:rsid w:val="006A40D0"/>
    <w:rsid w:val="006A5F5D"/>
    <w:rsid w:val="006B19D0"/>
    <w:rsid w:val="006B4763"/>
    <w:rsid w:val="006B527D"/>
    <w:rsid w:val="006B53C5"/>
    <w:rsid w:val="006E421D"/>
    <w:rsid w:val="006E4694"/>
    <w:rsid w:val="006E5CDD"/>
    <w:rsid w:val="006E6FBA"/>
    <w:rsid w:val="00707BD4"/>
    <w:rsid w:val="007220A8"/>
    <w:rsid w:val="007233C4"/>
    <w:rsid w:val="007274B4"/>
    <w:rsid w:val="00733539"/>
    <w:rsid w:val="00745174"/>
    <w:rsid w:val="007544B9"/>
    <w:rsid w:val="00755363"/>
    <w:rsid w:val="007655B0"/>
    <w:rsid w:val="0079370A"/>
    <w:rsid w:val="00795625"/>
    <w:rsid w:val="007A454E"/>
    <w:rsid w:val="007B6533"/>
    <w:rsid w:val="007E1FD5"/>
    <w:rsid w:val="007E5CEE"/>
    <w:rsid w:val="00807765"/>
    <w:rsid w:val="008318DB"/>
    <w:rsid w:val="00834091"/>
    <w:rsid w:val="00844403"/>
    <w:rsid w:val="00861636"/>
    <w:rsid w:val="00865C84"/>
    <w:rsid w:val="0086767F"/>
    <w:rsid w:val="00871250"/>
    <w:rsid w:val="0087511C"/>
    <w:rsid w:val="00882EB2"/>
    <w:rsid w:val="00884A74"/>
    <w:rsid w:val="008906D3"/>
    <w:rsid w:val="00894B9F"/>
    <w:rsid w:val="008B4E24"/>
    <w:rsid w:val="008C0B4A"/>
    <w:rsid w:val="008E2D32"/>
    <w:rsid w:val="008F113F"/>
    <w:rsid w:val="008F4F41"/>
    <w:rsid w:val="008F5BA8"/>
    <w:rsid w:val="00901ED7"/>
    <w:rsid w:val="00902248"/>
    <w:rsid w:val="0091349F"/>
    <w:rsid w:val="00914031"/>
    <w:rsid w:val="00915824"/>
    <w:rsid w:val="00915BDE"/>
    <w:rsid w:val="0092274D"/>
    <w:rsid w:val="00925CBC"/>
    <w:rsid w:val="00952771"/>
    <w:rsid w:val="009547D6"/>
    <w:rsid w:val="0095539B"/>
    <w:rsid w:val="0096004C"/>
    <w:rsid w:val="00961FCC"/>
    <w:rsid w:val="00967592"/>
    <w:rsid w:val="0097398F"/>
    <w:rsid w:val="00993D7F"/>
    <w:rsid w:val="00994C7D"/>
    <w:rsid w:val="009C37C8"/>
    <w:rsid w:val="009E7D9F"/>
    <w:rsid w:val="009F0BDF"/>
    <w:rsid w:val="009F543D"/>
    <w:rsid w:val="00A176E3"/>
    <w:rsid w:val="00A26957"/>
    <w:rsid w:val="00A2775C"/>
    <w:rsid w:val="00A431F4"/>
    <w:rsid w:val="00A46DC4"/>
    <w:rsid w:val="00A53758"/>
    <w:rsid w:val="00A65EED"/>
    <w:rsid w:val="00A74665"/>
    <w:rsid w:val="00A816AD"/>
    <w:rsid w:val="00AA22A1"/>
    <w:rsid w:val="00AB7E16"/>
    <w:rsid w:val="00AD3558"/>
    <w:rsid w:val="00AD7B30"/>
    <w:rsid w:val="00AF0957"/>
    <w:rsid w:val="00AF39BA"/>
    <w:rsid w:val="00B01024"/>
    <w:rsid w:val="00B022F1"/>
    <w:rsid w:val="00B07263"/>
    <w:rsid w:val="00B16614"/>
    <w:rsid w:val="00B20EB3"/>
    <w:rsid w:val="00B231A2"/>
    <w:rsid w:val="00B27964"/>
    <w:rsid w:val="00B329EC"/>
    <w:rsid w:val="00B43D18"/>
    <w:rsid w:val="00B4472F"/>
    <w:rsid w:val="00B52221"/>
    <w:rsid w:val="00B525AD"/>
    <w:rsid w:val="00B52B18"/>
    <w:rsid w:val="00B612C3"/>
    <w:rsid w:val="00B75486"/>
    <w:rsid w:val="00B81966"/>
    <w:rsid w:val="00B96236"/>
    <w:rsid w:val="00BA17F7"/>
    <w:rsid w:val="00BB0FF9"/>
    <w:rsid w:val="00BB1F9B"/>
    <w:rsid w:val="00BB312E"/>
    <w:rsid w:val="00BC048E"/>
    <w:rsid w:val="00BC16FE"/>
    <w:rsid w:val="00BC2ECD"/>
    <w:rsid w:val="00BC563B"/>
    <w:rsid w:val="00BD672B"/>
    <w:rsid w:val="00C0437C"/>
    <w:rsid w:val="00C12B9F"/>
    <w:rsid w:val="00C24066"/>
    <w:rsid w:val="00C34E8F"/>
    <w:rsid w:val="00C355C8"/>
    <w:rsid w:val="00C37A5E"/>
    <w:rsid w:val="00C50146"/>
    <w:rsid w:val="00C83E94"/>
    <w:rsid w:val="00C91246"/>
    <w:rsid w:val="00C92E1F"/>
    <w:rsid w:val="00C937F4"/>
    <w:rsid w:val="00C97CF2"/>
    <w:rsid w:val="00CA27D5"/>
    <w:rsid w:val="00CD604E"/>
    <w:rsid w:val="00CE66DF"/>
    <w:rsid w:val="00CF0B68"/>
    <w:rsid w:val="00D02C04"/>
    <w:rsid w:val="00D03477"/>
    <w:rsid w:val="00D049B5"/>
    <w:rsid w:val="00D159A1"/>
    <w:rsid w:val="00D47ED9"/>
    <w:rsid w:val="00D64FC8"/>
    <w:rsid w:val="00D92AAF"/>
    <w:rsid w:val="00D94831"/>
    <w:rsid w:val="00D950F0"/>
    <w:rsid w:val="00DB0FAD"/>
    <w:rsid w:val="00DB6D5D"/>
    <w:rsid w:val="00DC2FAE"/>
    <w:rsid w:val="00DC426A"/>
    <w:rsid w:val="00DC6989"/>
    <w:rsid w:val="00DD3833"/>
    <w:rsid w:val="00DD7D63"/>
    <w:rsid w:val="00DE21CA"/>
    <w:rsid w:val="00E01ADE"/>
    <w:rsid w:val="00E060D0"/>
    <w:rsid w:val="00E318DE"/>
    <w:rsid w:val="00E544FA"/>
    <w:rsid w:val="00E56ADD"/>
    <w:rsid w:val="00E624F3"/>
    <w:rsid w:val="00E6708E"/>
    <w:rsid w:val="00E739B5"/>
    <w:rsid w:val="00E815C6"/>
    <w:rsid w:val="00E83864"/>
    <w:rsid w:val="00E9125D"/>
    <w:rsid w:val="00E938FB"/>
    <w:rsid w:val="00E93A9D"/>
    <w:rsid w:val="00E93E8F"/>
    <w:rsid w:val="00EA1F29"/>
    <w:rsid w:val="00EA6670"/>
    <w:rsid w:val="00EC3784"/>
    <w:rsid w:val="00EF415A"/>
    <w:rsid w:val="00F213AC"/>
    <w:rsid w:val="00F3348B"/>
    <w:rsid w:val="00F33AA8"/>
    <w:rsid w:val="00F4447C"/>
    <w:rsid w:val="00F459C0"/>
    <w:rsid w:val="00F5157B"/>
    <w:rsid w:val="00F54449"/>
    <w:rsid w:val="00F614D2"/>
    <w:rsid w:val="00F646F5"/>
    <w:rsid w:val="00F73FDD"/>
    <w:rsid w:val="00F86080"/>
    <w:rsid w:val="00FB4312"/>
    <w:rsid w:val="00F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318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18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18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312E"/>
    <w:pPr>
      <w:ind w:left="720"/>
      <w:contextualSpacing/>
    </w:pPr>
  </w:style>
  <w:style w:type="paragraph" w:customStyle="1" w:styleId="ConsPlusNonformat">
    <w:name w:val="ConsPlusNonformat"/>
    <w:uiPriority w:val="99"/>
    <w:rsid w:val="00BB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DB0FA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DB0FA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FD5"/>
  </w:style>
  <w:style w:type="paragraph" w:styleId="af">
    <w:name w:val="footer"/>
    <w:basedOn w:val="a"/>
    <w:link w:val="af0"/>
    <w:uiPriority w:val="99"/>
    <w:unhideWhenUsed/>
    <w:rsid w:val="007E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Law</cp:lastModifiedBy>
  <cp:revision>27</cp:revision>
  <cp:lastPrinted>2015-06-10T08:42:00Z</cp:lastPrinted>
  <dcterms:created xsi:type="dcterms:W3CDTF">2015-06-11T09:45:00Z</dcterms:created>
  <dcterms:modified xsi:type="dcterms:W3CDTF">2019-01-11T11:20:00Z</dcterms:modified>
</cp:coreProperties>
</file>